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A9C233B" wp14:editId="11F7D3BE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7F45D8" w:rsidTr="00330C0D">
        <w:trPr>
          <w:trHeight w:val="372"/>
        </w:trPr>
        <w:tc>
          <w:tcPr>
            <w:tcW w:w="2396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:rsidR="003946F7" w:rsidRPr="007F45D8" w:rsidRDefault="00AB3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ÇAĞDA ÖZBAKİ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:rsidTr="00330C0D">
        <w:trPr>
          <w:trHeight w:val="336"/>
        </w:trPr>
        <w:tc>
          <w:tcPr>
            <w:tcW w:w="2396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3762">
              <w:rPr>
                <w:rFonts w:ascii="Times New Roman" w:hAnsi="Times New Roman" w:cs="Times New Roman"/>
                <w:sz w:val="18"/>
                <w:szCs w:val="18"/>
              </w:rPr>
              <w:t>27.02.1979</w:t>
            </w:r>
          </w:p>
        </w:tc>
      </w:tr>
      <w:tr w:rsidR="003946F7" w:rsidRPr="007F45D8" w:rsidTr="00330C0D">
        <w:trPr>
          <w:trHeight w:val="336"/>
        </w:trPr>
        <w:tc>
          <w:tcPr>
            <w:tcW w:w="2396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3762">
              <w:rPr>
                <w:rFonts w:ascii="Times New Roman" w:hAnsi="Times New Roman" w:cs="Times New Roman"/>
                <w:sz w:val="18"/>
                <w:szCs w:val="18"/>
              </w:rPr>
              <w:t>DOKTOR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4022"/>
        <w:gridCol w:w="1076"/>
      </w:tblGrid>
      <w:tr w:rsidR="00FD0736" w:rsidRPr="007F45D8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59" w:type="dxa"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4022" w:type="dxa"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FD0736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559" w:type="dxa"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3762" w:rsidRPr="00AB3762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4022" w:type="dxa"/>
            <w:hideMark/>
          </w:tcPr>
          <w:p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3762" w:rsidRPr="00AB3762">
              <w:rPr>
                <w:rFonts w:ascii="Times New Roman" w:hAnsi="Times New Roman" w:cs="Times New Roman"/>
                <w:sz w:val="18"/>
                <w:szCs w:val="18"/>
              </w:rPr>
              <w:t>İzmir Yüksek Teknoloji Enstitüsü</w:t>
            </w:r>
          </w:p>
        </w:tc>
        <w:tc>
          <w:tcPr>
            <w:tcW w:w="1076" w:type="dxa"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3762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</w:tr>
      <w:tr w:rsidR="00AB3762" w:rsidRPr="007F45D8" w:rsidTr="00D2193E">
        <w:trPr>
          <w:trHeight w:val="336"/>
        </w:trPr>
        <w:tc>
          <w:tcPr>
            <w:tcW w:w="1413" w:type="dxa"/>
            <w:vMerge/>
            <w:hideMark/>
          </w:tcPr>
          <w:p w:rsidR="00AB3762" w:rsidRPr="007F45D8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AB3762" w:rsidRPr="007F45D8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559" w:type="dxa"/>
            <w:vAlign w:val="center"/>
            <w:hideMark/>
          </w:tcPr>
          <w:p w:rsidR="00AB3762" w:rsidRPr="00AB3762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62">
              <w:rPr>
                <w:rFonts w:ascii="Times New Roman" w:hAnsi="Times New Roman" w:cs="Times New Roman"/>
                <w:sz w:val="18"/>
                <w:szCs w:val="18"/>
              </w:rPr>
              <w:t>Mimarlık / Bina Araştırma ve Planlama</w:t>
            </w:r>
          </w:p>
        </w:tc>
        <w:tc>
          <w:tcPr>
            <w:tcW w:w="4022" w:type="dxa"/>
            <w:vAlign w:val="center"/>
            <w:hideMark/>
          </w:tcPr>
          <w:p w:rsidR="00AB3762" w:rsidRPr="00AB3762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62">
              <w:rPr>
                <w:rFonts w:ascii="Times New Roman" w:hAnsi="Times New Roman" w:cs="Times New Roman"/>
                <w:sz w:val="18"/>
                <w:szCs w:val="18"/>
              </w:rPr>
              <w:t> Yıldız Teknik Üniversitesi</w:t>
            </w:r>
          </w:p>
        </w:tc>
        <w:tc>
          <w:tcPr>
            <w:tcW w:w="1076" w:type="dxa"/>
            <w:hideMark/>
          </w:tcPr>
          <w:p w:rsidR="00AB3762" w:rsidRPr="007F45D8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AB3762" w:rsidRPr="007F45D8" w:rsidTr="00A07897">
        <w:trPr>
          <w:trHeight w:val="336"/>
        </w:trPr>
        <w:tc>
          <w:tcPr>
            <w:tcW w:w="1413" w:type="dxa"/>
            <w:vMerge/>
            <w:hideMark/>
          </w:tcPr>
          <w:p w:rsidR="00AB3762" w:rsidRPr="007F45D8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AB3762" w:rsidRPr="007F45D8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559" w:type="dxa"/>
            <w:hideMark/>
          </w:tcPr>
          <w:p w:rsidR="00AB3762" w:rsidRPr="007F45D8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3762">
              <w:rPr>
                <w:rFonts w:ascii="Times New Roman" w:hAnsi="Times New Roman" w:cs="Times New Roman"/>
                <w:sz w:val="18"/>
                <w:szCs w:val="18"/>
              </w:rPr>
              <w:t>Bilişim Anabilim Dalı / Mimari Tasarımda Bilişim</w:t>
            </w:r>
          </w:p>
        </w:tc>
        <w:tc>
          <w:tcPr>
            <w:tcW w:w="4022" w:type="dxa"/>
            <w:vAlign w:val="center"/>
            <w:hideMark/>
          </w:tcPr>
          <w:p w:rsidR="00AB3762" w:rsidRPr="00AB3762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62">
              <w:rPr>
                <w:rFonts w:ascii="Times New Roman" w:hAnsi="Times New Roman" w:cs="Times New Roman"/>
                <w:sz w:val="18"/>
                <w:szCs w:val="18"/>
              </w:rPr>
              <w:t> İstanbul Teknik Üniversitesi</w:t>
            </w:r>
          </w:p>
        </w:tc>
        <w:tc>
          <w:tcPr>
            <w:tcW w:w="1076" w:type="dxa"/>
            <w:hideMark/>
          </w:tcPr>
          <w:p w:rsidR="00AB3762" w:rsidRPr="007F45D8" w:rsidRDefault="00AB3762" w:rsidP="00AB3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5244" w:type="dxa"/>
            <w:noWrap/>
            <w:hideMark/>
          </w:tcPr>
          <w:p w:rsidR="00FD0736" w:rsidRPr="007F45D8" w:rsidRDefault="003946F7" w:rsidP="009C3732">
            <w:pPr>
              <w:tabs>
                <w:tab w:val="left" w:pos="14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3732">
              <w:rPr>
                <w:rFonts w:ascii="Times New Roman" w:hAnsi="Times New Roman" w:cs="Times New Roman"/>
                <w:sz w:val="18"/>
                <w:szCs w:val="18"/>
              </w:rPr>
              <w:tab/>
              <w:t>Altınbaş Üniversitesi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373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3946F7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Doçentlik </w:t>
            </w:r>
          </w:p>
        </w:tc>
        <w:tc>
          <w:tcPr>
            <w:tcW w:w="5244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Profesörlük </w:t>
            </w:r>
          </w:p>
        </w:tc>
        <w:tc>
          <w:tcPr>
            <w:tcW w:w="5244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:rsidTr="007F45D8">
        <w:trPr>
          <w:trHeight w:val="900"/>
        </w:trPr>
        <w:tc>
          <w:tcPr>
            <w:tcW w:w="1413" w:type="dxa"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 w:val="restart"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7F45D8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:rsidTr="00FD0736">
        <w:trPr>
          <w:trHeight w:val="900"/>
        </w:trPr>
        <w:tc>
          <w:tcPr>
            <w:tcW w:w="1413" w:type="dxa"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 w:val="restart"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1006"/>
        <w:gridCol w:w="1824"/>
        <w:gridCol w:w="1486"/>
        <w:gridCol w:w="1425"/>
        <w:gridCol w:w="1282"/>
        <w:gridCol w:w="1282"/>
        <w:gridCol w:w="722"/>
        <w:gridCol w:w="934"/>
      </w:tblGrid>
      <w:tr w:rsidR="007F45D8" w:rsidRPr="007F45D8" w:rsidTr="00A42E71">
        <w:trPr>
          <w:trHeight w:val="336"/>
        </w:trPr>
        <w:tc>
          <w:tcPr>
            <w:tcW w:w="1006" w:type="dxa"/>
            <w:vMerge w:val="restart"/>
            <w:noWrap/>
            <w:hideMark/>
          </w:tcPr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3512CA" w:rsidRDefault="007F45D8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Yayınlar</w:t>
            </w:r>
          </w:p>
        </w:tc>
        <w:tc>
          <w:tcPr>
            <w:tcW w:w="1824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/ Tebliğ Başlığı</w:t>
            </w:r>
          </w:p>
        </w:tc>
        <w:tc>
          <w:tcPr>
            <w:tcW w:w="1425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 / Konferans Adı</w:t>
            </w:r>
          </w:p>
        </w:tc>
        <w:tc>
          <w:tcPr>
            <w:tcW w:w="1282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282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647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934" w:type="dxa"/>
            <w:noWrap/>
            <w:hideMark/>
          </w:tcPr>
          <w:p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 Yazar</w:t>
            </w:r>
          </w:p>
        </w:tc>
      </w:tr>
      <w:tr w:rsidR="007F45D8" w:rsidRPr="007F45D8" w:rsidTr="00A42E71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1118" w:type="dxa"/>
            <w:noWrap/>
            <w:hideMark/>
          </w:tcPr>
          <w:p w:rsid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330C0D" w:rsidRPr="007F45D8" w:rsidRDefault="0033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A42E71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1118" w:type="dxa"/>
            <w:noWrap/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A42E71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7.3. Uluslararası bilimsel toplantılarda sunulan ve bildiri kitabında (</w:t>
            </w:r>
            <w:proofErr w:type="spellStart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Proceedings</w:t>
            </w:r>
            <w:proofErr w:type="spellEnd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basılan bildiriler</w:t>
            </w:r>
          </w:p>
        </w:tc>
        <w:tc>
          <w:tcPr>
            <w:tcW w:w="1118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A42E71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1118" w:type="dxa"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A42E71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1118" w:type="dxa"/>
            <w:hideMark/>
          </w:tcPr>
          <w:p w:rsidR="007F45D8" w:rsidRPr="006D268F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D268F" w:rsidRPr="006D268F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hyperlink r:id="rId6" w:history="1">
              <w:r w:rsidR="006D268F" w:rsidRPr="006D268F">
                <w:rPr>
                  <w:rFonts w:ascii="Times New Roman" w:hAnsi="Times New Roman" w:cs="Times New Roman"/>
                  <w:sz w:val="18"/>
                  <w:szCs w:val="18"/>
                </w:rPr>
                <w:t>Maket ve Diji</w:t>
              </w:r>
              <w:r w:rsidR="006D268F" w:rsidRPr="006D268F">
                <w:rPr>
                  <w:rFonts w:ascii="Times New Roman" w:hAnsi="Times New Roman" w:cs="Times New Roman"/>
                  <w:sz w:val="18"/>
                  <w:szCs w:val="18"/>
                </w:rPr>
                <w:t>t</w:t>
              </w:r>
              <w:r w:rsidR="006D268F" w:rsidRPr="006D268F">
                <w:rPr>
                  <w:rFonts w:ascii="Times New Roman" w:hAnsi="Times New Roman" w:cs="Times New Roman"/>
                  <w:sz w:val="18"/>
                  <w:szCs w:val="18"/>
                </w:rPr>
                <w:t>al Ortamda Tasarım Üretkenliğinin Karşılaştırılma</w:t>
              </w:r>
              <w:r w:rsidR="006D268F" w:rsidRPr="006D268F">
                <w:rPr>
                  <w:rFonts w:ascii="Times New Roman" w:hAnsi="Times New Roman" w:cs="Times New Roman"/>
                  <w:sz w:val="18"/>
                  <w:szCs w:val="18"/>
                </w:rPr>
                <w:t>s</w:t>
              </w:r>
              <w:r w:rsidR="006D268F" w:rsidRPr="006D268F">
                <w:rPr>
                  <w:rFonts w:ascii="Times New Roman" w:hAnsi="Times New Roman" w:cs="Times New Roman"/>
                  <w:sz w:val="18"/>
                  <w:szCs w:val="18"/>
                </w:rPr>
                <w:t>ı</w:t>
              </w:r>
            </w:hyperlink>
            <w:r w:rsidR="006D268F" w:rsidRPr="006D268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25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6D268F" w:rsidRPr="006D268F">
              <w:rPr>
                <w:rFonts w:ascii="Times New Roman" w:hAnsi="Times New Roman" w:cs="Times New Roman"/>
                <w:sz w:val="18"/>
                <w:szCs w:val="18"/>
              </w:rPr>
              <w:t>Megaron</w:t>
            </w:r>
            <w:proofErr w:type="spellEnd"/>
            <w:r w:rsidR="006D268F"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Üniversite Dergisi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D268F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D268F" w:rsidRPr="0052245B">
              <w:rPr>
                <w:rFonts w:ascii="Times New Roman" w:hAnsi="Times New Roman" w:cs="Times New Roman"/>
              </w:rPr>
              <w:t>11(3)</w:t>
            </w:r>
            <w:r w:rsidR="006D268F">
              <w:rPr>
                <w:rFonts w:ascii="Times New Roman" w:hAnsi="Times New Roman" w:cs="Times New Roman"/>
              </w:rPr>
              <w:t xml:space="preserve"> (2016)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D268F" w:rsidRPr="006D268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ISSN: 1309-6915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D268F" w:rsidRPr="006D268F">
              <w:rPr>
                <w:rFonts w:ascii="Times New Roman" w:hAnsi="Times New Roman" w:cs="Times New Roman"/>
                <w:sz w:val="18"/>
                <w:szCs w:val="18"/>
              </w:rPr>
              <w:t>Çağdaş, G., Yağmur Kilimci, E. S.</w:t>
            </w:r>
          </w:p>
        </w:tc>
      </w:tr>
      <w:tr w:rsidR="006D268F" w:rsidRPr="007F45D8" w:rsidTr="00A42E71">
        <w:trPr>
          <w:trHeight w:val="1020"/>
        </w:trPr>
        <w:tc>
          <w:tcPr>
            <w:tcW w:w="1006" w:type="dxa"/>
            <w:vMerge/>
          </w:tcPr>
          <w:p w:rsidR="006D268F" w:rsidRPr="003512CA" w:rsidRDefault="006D26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</w:tcPr>
          <w:p w:rsidR="006D268F" w:rsidRPr="003512CA" w:rsidRDefault="006D26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</w:tcPr>
          <w:p w:rsidR="006D268F" w:rsidRPr="006D268F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“Learning Through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Graphic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Verge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Digital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Era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25" w:type="dxa"/>
            <w:noWrap/>
          </w:tcPr>
          <w:p w:rsidR="006D268F" w:rsidRPr="007F45D8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aurum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D26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"http://aurum.altinbas.edu.tr/tr/en/journal-of-engineering-systems-and-architecture/" </w:instrText>
            </w:r>
            <w:r w:rsidRPr="006D26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Architecture</w:t>
            </w:r>
            <w:r w:rsidRPr="006D26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  <w:noWrap/>
          </w:tcPr>
          <w:p w:rsidR="006D268F" w:rsidRPr="007F45D8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6D268F" w:rsidRPr="007F45D8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47" w:type="dxa"/>
            <w:noWrap/>
          </w:tcPr>
          <w:p w:rsidR="006D268F" w:rsidRPr="007F45D8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68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SSN: 2465-6397</w:t>
            </w:r>
          </w:p>
        </w:tc>
        <w:tc>
          <w:tcPr>
            <w:tcW w:w="934" w:type="dxa"/>
            <w:noWrap/>
          </w:tcPr>
          <w:p w:rsidR="006D268F" w:rsidRPr="007F45D8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68F" w:rsidRPr="007F45D8" w:rsidTr="00A42E71">
        <w:trPr>
          <w:trHeight w:val="1020"/>
        </w:trPr>
        <w:tc>
          <w:tcPr>
            <w:tcW w:w="1006" w:type="dxa"/>
            <w:vMerge/>
          </w:tcPr>
          <w:p w:rsidR="006D268F" w:rsidRPr="003512CA" w:rsidRDefault="006D26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</w:tcPr>
          <w:p w:rsidR="006D268F" w:rsidRPr="003512CA" w:rsidRDefault="006D26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</w:tcPr>
          <w:p w:rsidR="006D268F" w:rsidRPr="006D268F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“Pratik Üzerine Bir Deneme”,</w:t>
            </w:r>
          </w:p>
        </w:tc>
        <w:tc>
          <w:tcPr>
            <w:tcW w:w="1425" w:type="dxa"/>
            <w:noWrap/>
          </w:tcPr>
          <w:p w:rsidR="006D268F" w:rsidRPr="006D268F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aurum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D26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"http://aurum.altinbas.edu.tr/tr/en/journal-of-engineering-systems-and-architecture/" </w:instrText>
            </w:r>
            <w:r w:rsidRPr="006D26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D268F">
              <w:rPr>
                <w:rFonts w:ascii="Times New Roman" w:hAnsi="Times New Roman" w:cs="Times New Roman"/>
                <w:sz w:val="18"/>
                <w:szCs w:val="18"/>
              </w:rPr>
              <w:t xml:space="preserve"> Architecture</w:t>
            </w:r>
            <w:r w:rsidRPr="006D26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  <w:noWrap/>
          </w:tcPr>
          <w:p w:rsidR="006D268F" w:rsidRPr="007F45D8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6D268F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47" w:type="dxa"/>
            <w:noWrap/>
          </w:tcPr>
          <w:p w:rsidR="006D268F" w:rsidRPr="006D268F" w:rsidRDefault="006D268F" w:rsidP="007F45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268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SSN: 2465-6397</w:t>
            </w:r>
          </w:p>
        </w:tc>
        <w:tc>
          <w:tcPr>
            <w:tcW w:w="934" w:type="dxa"/>
            <w:noWrap/>
          </w:tcPr>
          <w:p w:rsidR="006D268F" w:rsidRPr="007F45D8" w:rsidRDefault="006D268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5D8" w:rsidRPr="007F45D8" w:rsidTr="00A42E71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1118" w:type="dxa"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A42E71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1118" w:type="dxa"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A42E71">
        <w:trPr>
          <w:trHeight w:val="1020"/>
        </w:trPr>
        <w:tc>
          <w:tcPr>
            <w:tcW w:w="1006" w:type="dxa"/>
            <w:vMerge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  <w:hideMark/>
          </w:tcPr>
          <w:p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1118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2E71" w:rsidRPr="007F45D8" w:rsidTr="00A42E71">
        <w:trPr>
          <w:trHeight w:val="1020"/>
        </w:trPr>
        <w:tc>
          <w:tcPr>
            <w:tcW w:w="1006" w:type="dxa"/>
          </w:tcPr>
          <w:p w:rsidR="00A42E71" w:rsidRPr="003512CA" w:rsidRDefault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</w:tcPr>
          <w:p w:rsidR="00A42E71" w:rsidRPr="00012484" w:rsidRDefault="00A42E71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7.9. Yazılan Ulusal Kitaplar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42E71" w:rsidRPr="00012484" w:rsidRDefault="00A42E71" w:rsidP="00A4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:rsidR="00A42E71" w:rsidRPr="003512CA" w:rsidRDefault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E71" w:rsidRPr="007F45D8" w:rsidTr="00A42E71">
        <w:trPr>
          <w:trHeight w:val="1020"/>
        </w:trPr>
        <w:tc>
          <w:tcPr>
            <w:tcW w:w="1006" w:type="dxa"/>
          </w:tcPr>
          <w:p w:rsidR="00A42E71" w:rsidRPr="003512CA" w:rsidRDefault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</w:tcPr>
          <w:p w:rsidR="00A42E71" w:rsidRPr="00012484" w:rsidRDefault="00A42E71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Yazılan Ulus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lararası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Kitaplar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42E71" w:rsidRPr="00012484" w:rsidRDefault="00A42E71" w:rsidP="00A4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:rsidR="00A42E71" w:rsidRPr="003512CA" w:rsidRDefault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E71" w:rsidRPr="007F45D8" w:rsidTr="00A42E71">
        <w:trPr>
          <w:trHeight w:val="1020"/>
        </w:trPr>
        <w:tc>
          <w:tcPr>
            <w:tcW w:w="1006" w:type="dxa"/>
          </w:tcPr>
          <w:p w:rsidR="00A42E71" w:rsidRPr="003512CA" w:rsidRDefault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</w:tcPr>
          <w:p w:rsidR="00A42E71" w:rsidRPr="00012484" w:rsidRDefault="00A42E71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Yazılan Ulusal Kitaplarda Bölümler</w:t>
            </w:r>
          </w:p>
          <w:p w:rsidR="00A42E71" w:rsidRPr="003512CA" w:rsidRDefault="00A42E71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Yazar, Eş Yazar,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 Başlığı,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Kitap İçerisinde, Editör/Editörler, 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Evi, Yayın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Sayfa</w:t>
            </w:r>
          </w:p>
        </w:tc>
        <w:tc>
          <w:tcPr>
            <w:tcW w:w="1118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E71" w:rsidRPr="007F45D8" w:rsidTr="00A42E71">
        <w:trPr>
          <w:trHeight w:val="1020"/>
        </w:trPr>
        <w:tc>
          <w:tcPr>
            <w:tcW w:w="1006" w:type="dxa"/>
          </w:tcPr>
          <w:p w:rsidR="00A42E71" w:rsidRPr="003512CA" w:rsidRDefault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</w:tcPr>
          <w:p w:rsidR="00A42E71" w:rsidRPr="00012484" w:rsidRDefault="00A42E71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Yazılan Ulus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lararası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Kitaplarda Bölümler</w:t>
            </w:r>
          </w:p>
          <w:p w:rsidR="00A42E71" w:rsidRPr="00012484" w:rsidRDefault="00A42E71" w:rsidP="00A4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Yazar, Eş Yazar,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 Başlığı,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Kitap İçerisinde, Editör/Editörler, 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Evi, Yayın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Sayfa</w:t>
            </w:r>
          </w:p>
          <w:p w:rsidR="00A42E71" w:rsidRPr="003512CA" w:rsidRDefault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:rsidR="00A42E71" w:rsidRPr="007F45D8" w:rsidRDefault="00A42E71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2E71" w:rsidRDefault="00A42E71" w:rsidP="003946F7">
      <w:pPr>
        <w:rPr>
          <w:rFonts w:ascii="Times New Roman" w:hAnsi="Times New Roman" w:cs="Times New Roman"/>
          <w:sz w:val="18"/>
          <w:szCs w:val="18"/>
        </w:rPr>
      </w:pPr>
    </w:p>
    <w:p w:rsidR="00A42E71" w:rsidRDefault="00A42E71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3512CA" w:rsidRPr="003512CA" w:rsidTr="0072783A">
        <w:trPr>
          <w:trHeight w:val="450"/>
        </w:trPr>
        <w:tc>
          <w:tcPr>
            <w:tcW w:w="988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Projeler</w:t>
            </w:r>
          </w:p>
        </w:tc>
        <w:tc>
          <w:tcPr>
            <w:tcW w:w="8505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2122"/>
      </w:tblGrid>
      <w:tr w:rsidR="003512CA" w:rsidRPr="003512CA" w:rsidTr="0072783A">
        <w:trPr>
          <w:trHeight w:val="336"/>
        </w:trPr>
        <w:tc>
          <w:tcPr>
            <w:tcW w:w="1271" w:type="dxa"/>
            <w:vMerge w:val="restart"/>
            <w:noWrap/>
            <w:hideMark/>
          </w:tcPr>
          <w:p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2122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3512CA" w:rsidRDefault="00E41A0F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Koordinatörlüğü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1A0F">
              <w:rPr>
                <w:rFonts w:ascii="Times New Roman" w:hAnsi="Times New Roman" w:cs="Times New Roman"/>
                <w:sz w:val="18"/>
                <w:szCs w:val="18"/>
              </w:rPr>
              <w:t xml:space="preserve">İstanbul Altınbaş </w:t>
            </w:r>
            <w:proofErr w:type="spellStart"/>
            <w:r w:rsidR="00E41A0F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E41A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1A0F">
              <w:rPr>
                <w:rFonts w:ascii="Times New Roman" w:hAnsi="Times New Roman" w:cs="Times New Roman"/>
                <w:sz w:val="18"/>
                <w:szCs w:val="18"/>
              </w:rPr>
              <w:t>2018 -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2020"/>
      </w:tblGrid>
      <w:tr w:rsidR="008B1127" w:rsidRPr="003512CA" w:rsidTr="0072783A">
        <w:trPr>
          <w:trHeight w:val="336"/>
        </w:trPr>
        <w:tc>
          <w:tcPr>
            <w:tcW w:w="1271" w:type="dxa"/>
            <w:vMerge w:val="restart"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1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2020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10.1. Uluslararası Akademik ve </w:t>
            </w: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D00B9E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vAlign w:val="center"/>
            <w:hideMark/>
          </w:tcPr>
          <w:p w:rsidR="003512CA" w:rsidRDefault="003512CA" w:rsidP="00D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D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D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D00B9E" w:rsidP="00D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B9E">
              <w:rPr>
                <w:rFonts w:ascii="Times New Roman" w:hAnsi="Times New Roman" w:cs="Times New Roman"/>
                <w:sz w:val="18"/>
                <w:szCs w:val="18"/>
              </w:rPr>
              <w:t>XIII. MSTAS’19 MİMARLIKTA SAYISAL TASARIM ULUSAL SEMPOZYUMU</w:t>
            </w:r>
          </w:p>
          <w:p w:rsidR="008B1127" w:rsidRDefault="008B1127" w:rsidP="00D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D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D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3512CA" w:rsidRDefault="008B1127" w:rsidP="00D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vAlign w:val="center"/>
            <w:hideMark/>
          </w:tcPr>
          <w:p w:rsidR="003512CA" w:rsidRPr="003512CA" w:rsidRDefault="00D00B9E" w:rsidP="00D00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20" w:type="dxa"/>
            <w:vMerge w:val="restart"/>
            <w:noWrap/>
            <w:vAlign w:val="center"/>
            <w:hideMark/>
          </w:tcPr>
          <w:p w:rsidR="003512CA" w:rsidRPr="003512CA" w:rsidRDefault="00D00B9E" w:rsidP="00D00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HAKEM</w:t>
            </w: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6237"/>
        <w:gridCol w:w="1843"/>
      </w:tblGrid>
      <w:tr w:rsidR="003512CA" w:rsidRPr="003512CA" w:rsidTr="0072783A">
        <w:trPr>
          <w:trHeight w:val="336"/>
        </w:trPr>
        <w:tc>
          <w:tcPr>
            <w:tcW w:w="1271" w:type="dxa"/>
            <w:vMerge w:val="restart"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843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508"/>
      </w:tblGrid>
      <w:tr w:rsidR="008B1127" w:rsidRPr="008B1127" w:rsidTr="0072783A">
        <w:trPr>
          <w:trHeight w:val="450"/>
        </w:trPr>
        <w:tc>
          <w:tcPr>
            <w:tcW w:w="846" w:type="dxa"/>
            <w:vMerge w:val="restart"/>
            <w:hideMark/>
          </w:tcPr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Akademik Yıl</w:t>
            </w:r>
          </w:p>
        </w:tc>
        <w:tc>
          <w:tcPr>
            <w:tcW w:w="850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508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:rsidTr="0072783A">
        <w:trPr>
          <w:trHeight w:val="450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2018-2019</w:t>
            </w:r>
          </w:p>
        </w:tc>
        <w:tc>
          <w:tcPr>
            <w:tcW w:w="850" w:type="dxa"/>
            <w:vMerge w:val="restart"/>
            <w:noWrap/>
            <w:hideMark/>
          </w:tcPr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ARCH123 GRAPHIC COMMUNICATION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ARCH201 ARCHITECTURAL DESIGN I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ARCH101 BASIC DESIGN I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ARCH202 ARCHITECTURAL DESIGN II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ARCH10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BASIC DESIGN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bookmarkStart w:id="0" w:name="_GoBack"/>
            <w:bookmarkEnd w:id="0"/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850" w:type="dxa"/>
            <w:vMerge w:val="restart"/>
            <w:noWrap/>
            <w:hideMark/>
          </w:tcPr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ARCH123 GRAPHIC COMMUNICATION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ARCH201 ARCHITECTURAL DESIGN I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694" w:rsidRPr="008B1127" w:rsidRDefault="009F1694" w:rsidP="009F16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ARCH202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ARCHITECTURAL DESIGN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ARCH553 DIGITAL DESIGN AND REPRESENTATION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1694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9F1694" w:rsidRPr="008B1127" w:rsidRDefault="009F1694" w:rsidP="009F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Pr="007F45D8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 w:rsidRPr="007F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2BE"/>
    <w:multiLevelType w:val="hybridMultilevel"/>
    <w:tmpl w:val="2206B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293DCF"/>
    <w:rsid w:val="00330C0D"/>
    <w:rsid w:val="003512CA"/>
    <w:rsid w:val="003946F7"/>
    <w:rsid w:val="00487761"/>
    <w:rsid w:val="006D268F"/>
    <w:rsid w:val="0072783A"/>
    <w:rsid w:val="007F45D8"/>
    <w:rsid w:val="008B1127"/>
    <w:rsid w:val="008B6DE3"/>
    <w:rsid w:val="009C3732"/>
    <w:rsid w:val="009F1694"/>
    <w:rsid w:val="00A42E71"/>
    <w:rsid w:val="00AB3762"/>
    <w:rsid w:val="00AB55D4"/>
    <w:rsid w:val="00D00B9E"/>
    <w:rsid w:val="00DE2E6F"/>
    <w:rsid w:val="00E41A0F"/>
    <w:rsid w:val="00E666F3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4A849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ronjournal.com/tr/jvi.aspx?pdir=megaron&amp;plng=tur&amp;un=MEGARON-691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2951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Microsoft Office User</cp:lastModifiedBy>
  <cp:revision>11</cp:revision>
  <dcterms:created xsi:type="dcterms:W3CDTF">2020-05-22T07:04:00Z</dcterms:created>
  <dcterms:modified xsi:type="dcterms:W3CDTF">2020-06-09T16:51:00Z</dcterms:modified>
</cp:coreProperties>
</file>