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4952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DC1B222" wp14:editId="0ADBAEB4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7F45D8" w14:paraId="38F16BE5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4F78BA89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6598FB66" w14:textId="77777777" w:rsidR="003946F7" w:rsidRPr="007F45D8" w:rsidRDefault="00566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İbrahim KOÇ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2F0E736F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20C502FD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411072BC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6966">
              <w:rPr>
                <w:rFonts w:ascii="Times New Roman" w:hAnsi="Times New Roman" w:cs="Times New Roman"/>
                <w:sz w:val="18"/>
                <w:szCs w:val="18"/>
              </w:rPr>
              <w:t>01.09.1970</w:t>
            </w:r>
          </w:p>
        </w:tc>
      </w:tr>
      <w:tr w:rsidR="003946F7" w:rsidRPr="007F45D8" w14:paraId="2B078D35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586F3AB2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3E2BA28B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6966">
              <w:rPr>
                <w:rFonts w:ascii="Times New Roman" w:hAnsi="Times New Roman" w:cs="Times New Roman"/>
                <w:sz w:val="18"/>
                <w:szCs w:val="18"/>
              </w:rPr>
              <w:t>Doktor Öğretim Üyesi</w:t>
            </w:r>
          </w:p>
        </w:tc>
      </w:tr>
    </w:tbl>
    <w:p w14:paraId="5BC0F482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4022"/>
        <w:gridCol w:w="1076"/>
      </w:tblGrid>
      <w:tr w:rsidR="00FD0736" w:rsidRPr="007F45D8" w14:paraId="06BFE193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1470F94B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187276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EBE5E5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14:paraId="1DDF518B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59" w:type="dxa"/>
            <w:hideMark/>
          </w:tcPr>
          <w:p w14:paraId="1B4802B0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4022" w:type="dxa"/>
            <w:hideMark/>
          </w:tcPr>
          <w:p w14:paraId="349BCE77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14:paraId="584C6B5E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FD0736" w:rsidRPr="007F45D8" w14:paraId="0E49D522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0A3D7183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2386F66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559" w:type="dxa"/>
            <w:hideMark/>
          </w:tcPr>
          <w:p w14:paraId="7A16A0D3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6966">
              <w:rPr>
                <w:rFonts w:ascii="Times New Roman" w:hAnsi="Times New Roman" w:cs="Times New Roman"/>
                <w:sz w:val="18"/>
                <w:szCs w:val="18"/>
              </w:rPr>
              <w:t>Makine Mühendisliği</w:t>
            </w:r>
          </w:p>
        </w:tc>
        <w:tc>
          <w:tcPr>
            <w:tcW w:w="4022" w:type="dxa"/>
            <w:hideMark/>
          </w:tcPr>
          <w:p w14:paraId="5124B9C2" w14:textId="77777777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 w:rsidRPr="00DB03AA">
              <w:rPr>
                <w:rFonts w:ascii="Times New Roman" w:hAnsi="Times New Roman" w:cs="Times New Roman"/>
                <w:sz w:val="18"/>
                <w:szCs w:val="18"/>
              </w:rPr>
              <w:t xml:space="preserve">İstanbul 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Teknik Üniversitesi</w:t>
            </w:r>
          </w:p>
        </w:tc>
        <w:tc>
          <w:tcPr>
            <w:tcW w:w="1076" w:type="dxa"/>
            <w:hideMark/>
          </w:tcPr>
          <w:p w14:paraId="08F7321A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</w:tr>
      <w:tr w:rsidR="00FD0736" w:rsidRPr="007F45D8" w14:paraId="28B536D4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18229FB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991579A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559" w:type="dxa"/>
            <w:hideMark/>
          </w:tcPr>
          <w:p w14:paraId="17DA8B7C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6966">
              <w:rPr>
                <w:rFonts w:ascii="Times New Roman" w:hAnsi="Times New Roman" w:cs="Times New Roman"/>
                <w:sz w:val="18"/>
                <w:szCs w:val="18"/>
              </w:rPr>
              <w:t>Makine Mühendisliği</w:t>
            </w:r>
          </w:p>
        </w:tc>
        <w:tc>
          <w:tcPr>
            <w:tcW w:w="4022" w:type="dxa"/>
            <w:hideMark/>
          </w:tcPr>
          <w:p w14:paraId="3625D409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 w:rsidRPr="00DB03AA">
              <w:rPr>
                <w:rFonts w:ascii="Times New Roman" w:hAnsi="Times New Roman" w:cs="Times New Roman"/>
                <w:sz w:val="18"/>
                <w:szCs w:val="18"/>
              </w:rPr>
              <w:t xml:space="preserve">İstanbul 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Teknik Üniversitesi</w:t>
            </w:r>
          </w:p>
        </w:tc>
        <w:tc>
          <w:tcPr>
            <w:tcW w:w="1076" w:type="dxa"/>
            <w:hideMark/>
          </w:tcPr>
          <w:p w14:paraId="64443BC1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</w:tr>
      <w:tr w:rsidR="00FD0736" w:rsidRPr="007F45D8" w14:paraId="585637EF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B052314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1F1F9BB9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559" w:type="dxa"/>
            <w:hideMark/>
          </w:tcPr>
          <w:p w14:paraId="1AA5B970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6966">
              <w:rPr>
                <w:rFonts w:ascii="Times New Roman" w:hAnsi="Times New Roman" w:cs="Times New Roman"/>
                <w:sz w:val="18"/>
                <w:szCs w:val="18"/>
              </w:rPr>
              <w:t>Makine Mühendisliği</w:t>
            </w:r>
          </w:p>
        </w:tc>
        <w:tc>
          <w:tcPr>
            <w:tcW w:w="4022" w:type="dxa"/>
            <w:hideMark/>
          </w:tcPr>
          <w:p w14:paraId="62C7BE20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 w:rsidRPr="00DB03AA">
              <w:rPr>
                <w:rFonts w:ascii="Times New Roman" w:hAnsi="Times New Roman" w:cs="Times New Roman"/>
                <w:sz w:val="18"/>
                <w:szCs w:val="18"/>
              </w:rPr>
              <w:t xml:space="preserve">İstanbul 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Teknik Üniversitesi</w:t>
            </w:r>
          </w:p>
        </w:tc>
        <w:tc>
          <w:tcPr>
            <w:tcW w:w="1076" w:type="dxa"/>
            <w:hideMark/>
          </w:tcPr>
          <w:p w14:paraId="23D5B38F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</w:tr>
    </w:tbl>
    <w:p w14:paraId="7EACB47F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14:paraId="28F19988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429562D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FD07B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1D5012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14:paraId="1C9587B3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14:paraId="2F83AA9B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6934C835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7CA53539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579BCF0C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F62D4A2" w14:textId="77777777" w:rsidR="003946F7" w:rsidRPr="007F45D8" w:rsidRDefault="00DB0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noWrap/>
            <w:hideMark/>
          </w:tcPr>
          <w:p w14:paraId="5D83F316" w14:textId="77777777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Hava Harp Okulu</w:t>
            </w:r>
          </w:p>
        </w:tc>
        <w:tc>
          <w:tcPr>
            <w:tcW w:w="1129" w:type="dxa"/>
            <w:noWrap/>
            <w:hideMark/>
          </w:tcPr>
          <w:p w14:paraId="2A118197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2000-2006</w:t>
            </w:r>
          </w:p>
        </w:tc>
      </w:tr>
      <w:tr w:rsidR="003946F7" w:rsidRPr="007F45D8" w14:paraId="6AA9443C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68F7D4D3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6AC8C15" w14:textId="77777777" w:rsidR="003946F7" w:rsidRPr="007F45D8" w:rsidRDefault="00DB0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Dr.Öğretim Üyesi</w:t>
            </w:r>
          </w:p>
        </w:tc>
        <w:tc>
          <w:tcPr>
            <w:tcW w:w="5244" w:type="dxa"/>
            <w:noWrap/>
            <w:hideMark/>
          </w:tcPr>
          <w:p w14:paraId="2486A48C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Hava Harp Okulu</w:t>
            </w:r>
          </w:p>
        </w:tc>
        <w:tc>
          <w:tcPr>
            <w:tcW w:w="1129" w:type="dxa"/>
            <w:noWrap/>
            <w:hideMark/>
          </w:tcPr>
          <w:p w14:paraId="5C635B0F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2006-2016</w:t>
            </w:r>
          </w:p>
        </w:tc>
      </w:tr>
      <w:tr w:rsidR="00DB03AA" w:rsidRPr="007F45D8" w14:paraId="5B64E965" w14:textId="77777777" w:rsidTr="003946F7">
        <w:trPr>
          <w:trHeight w:val="336"/>
        </w:trPr>
        <w:tc>
          <w:tcPr>
            <w:tcW w:w="1413" w:type="dxa"/>
            <w:vMerge/>
          </w:tcPr>
          <w:p w14:paraId="7AABA050" w14:textId="77777777" w:rsidR="00DB03AA" w:rsidRPr="007F45D8" w:rsidRDefault="00DB03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25321A32" w14:textId="77777777" w:rsidR="00DB03AA" w:rsidRDefault="00DB0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Dr.Öğretim Üyesi</w:t>
            </w:r>
          </w:p>
        </w:tc>
        <w:tc>
          <w:tcPr>
            <w:tcW w:w="5244" w:type="dxa"/>
            <w:noWrap/>
          </w:tcPr>
          <w:p w14:paraId="0E23B0D5" w14:textId="77777777" w:rsidR="00DB03AA" w:rsidRPr="007F45D8" w:rsidRDefault="00DB03AA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Gelişim Üniversitesi</w:t>
            </w:r>
          </w:p>
        </w:tc>
        <w:tc>
          <w:tcPr>
            <w:tcW w:w="1129" w:type="dxa"/>
            <w:noWrap/>
          </w:tcPr>
          <w:p w14:paraId="0A43857E" w14:textId="77777777" w:rsidR="00DB03AA" w:rsidRPr="007F45D8" w:rsidRDefault="00DB03AA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</w:tr>
      <w:tr w:rsidR="003946F7" w:rsidRPr="007F45D8" w14:paraId="33231854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95AB17D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757F488" w14:textId="77777777" w:rsidR="003946F7" w:rsidRPr="007F45D8" w:rsidRDefault="00D36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Dr.Öğretim Üyesi</w:t>
            </w:r>
          </w:p>
        </w:tc>
        <w:tc>
          <w:tcPr>
            <w:tcW w:w="5244" w:type="dxa"/>
            <w:noWrap/>
            <w:hideMark/>
          </w:tcPr>
          <w:p w14:paraId="444CE35E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3670F"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  <w:hideMark/>
          </w:tcPr>
          <w:p w14:paraId="54BB5E72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3670F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</w:p>
        </w:tc>
      </w:tr>
    </w:tbl>
    <w:p w14:paraId="64690AFB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0FE95D30" w14:textId="77777777" w:rsidTr="00AA69B3">
        <w:trPr>
          <w:trHeight w:val="900"/>
        </w:trPr>
        <w:tc>
          <w:tcPr>
            <w:tcW w:w="1413" w:type="dxa"/>
            <w:hideMark/>
          </w:tcPr>
          <w:p w14:paraId="2CD72F6D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5643462F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E84DE4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04011559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9CB200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6E658C74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CA31E8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FD0B96" w:rsidRPr="007F45D8" w14:paraId="1879E2A7" w14:textId="77777777" w:rsidTr="00FD0B96">
        <w:trPr>
          <w:trHeight w:val="336"/>
        </w:trPr>
        <w:tc>
          <w:tcPr>
            <w:tcW w:w="1413" w:type="dxa"/>
            <w:vMerge w:val="restart"/>
          </w:tcPr>
          <w:p w14:paraId="70E71BFA" w14:textId="77777777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2939E2" w14:textId="77777777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9E7AE0" w14:textId="77777777" w:rsidR="00FD0B96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DCD33F" w14:textId="77777777" w:rsidR="00FD0B96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224E69" w14:textId="0DA0D2A2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71BC9" w14:textId="63EC234D" w:rsidR="00FD0B96" w:rsidRPr="00FD0B96" w:rsidRDefault="00FD0B96" w:rsidP="00FD0B9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A69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Investigation of Heat Transfer Enhancement in A Tube with Twisted Tape by Using Concentrating Solar Power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1E1C9" w14:textId="6939DFEA" w:rsidR="00FD0B96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A7EC" w14:textId="49F04D5D" w:rsidR="00FD0B96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</w:p>
        </w:tc>
      </w:tr>
      <w:tr w:rsidR="00FD0B96" w:rsidRPr="007F45D8" w14:paraId="23E6EE01" w14:textId="77777777" w:rsidTr="00AA69B3">
        <w:trPr>
          <w:trHeight w:val="336"/>
        </w:trPr>
        <w:tc>
          <w:tcPr>
            <w:tcW w:w="1413" w:type="dxa"/>
            <w:vMerge/>
          </w:tcPr>
          <w:p w14:paraId="16F8D2F3" w14:textId="77C58E0A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2C1632E" w14:textId="436AB045" w:rsidR="00FD0B96" w:rsidRPr="00FD0B96" w:rsidRDefault="00FD0B96" w:rsidP="000C2B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Experimental And Numerical Study of Heat Transfer in Double-Pipe Helical Heat Exchanger Using Nano-Liquid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D0AD" w14:textId="493DF702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04515" w14:textId="21335929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</w:p>
        </w:tc>
      </w:tr>
      <w:tr w:rsidR="00FD0B96" w:rsidRPr="007F45D8" w14:paraId="4A748507" w14:textId="77777777" w:rsidTr="00AA69B3">
        <w:trPr>
          <w:trHeight w:val="336"/>
        </w:trPr>
        <w:tc>
          <w:tcPr>
            <w:tcW w:w="1413" w:type="dxa"/>
            <w:vMerge/>
          </w:tcPr>
          <w:p w14:paraId="6D4558C1" w14:textId="5373D58A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86ACD64" w14:textId="0C91B50D" w:rsidR="00FD0B96" w:rsidRPr="00FD0B96" w:rsidRDefault="00FD0B96" w:rsidP="000C2B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Modifying A Generator and Designing a Solar Collector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630BF" w14:textId="13C4E435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8EACE" w14:textId="67C239E1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</w:p>
        </w:tc>
      </w:tr>
      <w:tr w:rsidR="00FD0B96" w:rsidRPr="007F45D8" w14:paraId="435D1C0B" w14:textId="77777777" w:rsidTr="00AA69B3">
        <w:trPr>
          <w:trHeight w:val="336"/>
        </w:trPr>
        <w:tc>
          <w:tcPr>
            <w:tcW w:w="1413" w:type="dxa"/>
            <w:vMerge/>
          </w:tcPr>
          <w:p w14:paraId="73202D1D" w14:textId="5C407CE7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46FADFE" w14:textId="36616B3D" w:rsidR="00FD0B96" w:rsidRPr="00FD0B96" w:rsidRDefault="00FD0B96" w:rsidP="000C2B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Numerical Investigation of Heat Transfer, Pressure Drop, And Exergy for Plate Heat Exchanger Using Nanofluids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2B7E0" w14:textId="6DE560F1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4D49B" w14:textId="2DC488D6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</w:p>
        </w:tc>
      </w:tr>
      <w:tr w:rsidR="00FD0B96" w:rsidRPr="007F45D8" w14:paraId="2D53C070" w14:textId="77777777" w:rsidTr="00AA69B3">
        <w:trPr>
          <w:trHeight w:val="336"/>
        </w:trPr>
        <w:tc>
          <w:tcPr>
            <w:tcW w:w="1413" w:type="dxa"/>
            <w:vMerge/>
          </w:tcPr>
          <w:p w14:paraId="7446D2AD" w14:textId="3B95C730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C0D2FE5" w14:textId="59EDA1BB" w:rsidR="00FD0B96" w:rsidRPr="00FD0B96" w:rsidRDefault="00FD0B96" w:rsidP="000C2B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Thermal Performance Improvement of Shell and Helical Coil Heat Exchanger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33BC9" w14:textId="6A2B5300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4E76" w14:textId="52A5629A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</w:p>
        </w:tc>
      </w:tr>
      <w:tr w:rsidR="00FD0B96" w:rsidRPr="007F45D8" w14:paraId="795CA9A6" w14:textId="77777777" w:rsidTr="00AA69B3">
        <w:trPr>
          <w:trHeight w:val="336"/>
        </w:trPr>
        <w:tc>
          <w:tcPr>
            <w:tcW w:w="1413" w:type="dxa"/>
            <w:vMerge/>
          </w:tcPr>
          <w:p w14:paraId="010A572E" w14:textId="232CCC1B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4BF2A50" w14:textId="72EB9040" w:rsidR="00FD0B96" w:rsidRPr="00FD0B96" w:rsidRDefault="00FD0B96" w:rsidP="000C2B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Turbulent Fluid Flow and Heat Transfer Enhancement Using Novel Vortex Generator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6E970" w14:textId="7151CCD1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63504" w14:textId="3494FC72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</w:p>
        </w:tc>
      </w:tr>
      <w:tr w:rsidR="00FD0B96" w:rsidRPr="007F45D8" w14:paraId="3D6A59A8" w14:textId="77777777" w:rsidTr="00AA69B3">
        <w:trPr>
          <w:trHeight w:val="336"/>
        </w:trPr>
        <w:tc>
          <w:tcPr>
            <w:tcW w:w="1413" w:type="dxa"/>
            <w:vMerge/>
          </w:tcPr>
          <w:p w14:paraId="68CA3DFC" w14:textId="384977B6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1B8D479" w14:textId="4022FF78" w:rsidR="00FD0B96" w:rsidRPr="006D382E" w:rsidRDefault="00FD0B96" w:rsidP="000C2B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Numerical Analysis of The Influence of Material and Geometric Parameters on The Thermal Efficiency of Heat Sink”,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BFD53" w14:textId="44E71D09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22B0D" w14:textId="437F44E1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</w:p>
        </w:tc>
      </w:tr>
      <w:tr w:rsidR="00FD0B96" w:rsidRPr="007F45D8" w14:paraId="62A58EAF" w14:textId="77777777" w:rsidTr="006D382E">
        <w:trPr>
          <w:trHeight w:val="336"/>
        </w:trPr>
        <w:tc>
          <w:tcPr>
            <w:tcW w:w="1413" w:type="dxa"/>
            <w:vMerge/>
          </w:tcPr>
          <w:p w14:paraId="710A15D3" w14:textId="52FBAF7C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E11F0" w14:textId="51E2BCA3" w:rsidR="00FD0B96" w:rsidRPr="00AA69B3" w:rsidRDefault="00FD0B96" w:rsidP="006D382E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A69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Effect on Photovoltaic Performance of Solar Panels</w:t>
            </w:r>
          </w:p>
          <w:p w14:paraId="2AF42EC6" w14:textId="77777777" w:rsidR="00FD0B96" w:rsidRPr="00254893" w:rsidRDefault="00FD0B96" w:rsidP="006D3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323CA" w14:textId="5B3BADBA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0EFA0" w14:textId="1B849DBA" w:rsidR="00FD0B96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</w:t>
            </w:r>
          </w:p>
        </w:tc>
      </w:tr>
      <w:tr w:rsidR="00FD0B96" w:rsidRPr="007F45D8" w14:paraId="55947A63" w14:textId="77777777" w:rsidTr="00AA69B3">
        <w:trPr>
          <w:trHeight w:val="336"/>
        </w:trPr>
        <w:tc>
          <w:tcPr>
            <w:tcW w:w="1413" w:type="dxa"/>
            <w:vMerge/>
            <w:hideMark/>
          </w:tcPr>
          <w:p w14:paraId="16E4481C" w14:textId="784138D6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96108374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EAF118B" w14:textId="77777777" w:rsidR="00FD0B96" w:rsidRPr="00AA69B3" w:rsidRDefault="00FD0B96" w:rsidP="00AA69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9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Evaluation of thermal performance and pressure drop for double pipe heat exchanger using different types of porous media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0E441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15487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</w:t>
            </w:r>
          </w:p>
        </w:tc>
      </w:tr>
      <w:bookmarkEnd w:id="0"/>
      <w:tr w:rsidR="00FD0B96" w:rsidRPr="007F45D8" w14:paraId="693B174F" w14:textId="77777777" w:rsidTr="00AA69B3">
        <w:trPr>
          <w:trHeight w:val="336"/>
        </w:trPr>
        <w:tc>
          <w:tcPr>
            <w:tcW w:w="1413" w:type="dxa"/>
            <w:vMerge/>
          </w:tcPr>
          <w:p w14:paraId="3C27FC69" w14:textId="77777777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50B16D1" w14:textId="77777777" w:rsidR="00FD0B96" w:rsidRPr="00AA69B3" w:rsidRDefault="00FD0B96" w:rsidP="00AA69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9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Numerical and experimental study of effect of air injection with circular holes in baffles in vertical shell and tube heat exchanger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7457C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1A605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</w:t>
            </w:r>
          </w:p>
        </w:tc>
      </w:tr>
      <w:tr w:rsidR="00FD0B96" w:rsidRPr="007F45D8" w14:paraId="0BE2DB68" w14:textId="77777777" w:rsidTr="00AA69B3">
        <w:trPr>
          <w:trHeight w:val="336"/>
        </w:trPr>
        <w:tc>
          <w:tcPr>
            <w:tcW w:w="1413" w:type="dxa"/>
            <w:vMerge/>
          </w:tcPr>
          <w:p w14:paraId="1AFA1788" w14:textId="77777777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noWrap/>
            <w:tcMar>
              <w:left w:w="28" w:type="dxa"/>
              <w:right w:w="28" w:type="dxa"/>
            </w:tcMar>
          </w:tcPr>
          <w:p w14:paraId="07656A1E" w14:textId="77777777" w:rsidR="00FD0B96" w:rsidRPr="00AA69B3" w:rsidRDefault="00FD0B96" w:rsidP="00AA69B3">
            <w:pPr>
              <w:spacing w:line="257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9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Enhancement of air cooling in tube fitted with multi-spring wire and study friction factor and exergy efficiency numerically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ACBB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365BD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</w:t>
            </w:r>
          </w:p>
        </w:tc>
      </w:tr>
      <w:tr w:rsidR="00FD0B96" w:rsidRPr="007F45D8" w14:paraId="1ADDB321" w14:textId="77777777" w:rsidTr="00AA69B3">
        <w:trPr>
          <w:trHeight w:val="336"/>
        </w:trPr>
        <w:tc>
          <w:tcPr>
            <w:tcW w:w="1413" w:type="dxa"/>
            <w:vMerge/>
          </w:tcPr>
          <w:p w14:paraId="1907CCCC" w14:textId="77777777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noWrap/>
            <w:tcMar>
              <w:left w:w="28" w:type="dxa"/>
              <w:right w:w="28" w:type="dxa"/>
            </w:tcMar>
          </w:tcPr>
          <w:p w14:paraId="5B48616F" w14:textId="77777777" w:rsidR="00FD0B96" w:rsidRPr="00AA69B3" w:rsidRDefault="00FD0B96" w:rsidP="00AA69B3">
            <w:pPr>
              <w:spacing w:line="257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9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Numerical Study of Thermal Performance and Pressure Drop of Particle Solar Receiver Enhancement with Helical Screw Vortex Generator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C96D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215DD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</w:t>
            </w:r>
          </w:p>
        </w:tc>
      </w:tr>
      <w:tr w:rsidR="00FD0B96" w:rsidRPr="007F45D8" w14:paraId="42352E72" w14:textId="77777777" w:rsidTr="00AA69B3">
        <w:trPr>
          <w:trHeight w:val="336"/>
        </w:trPr>
        <w:tc>
          <w:tcPr>
            <w:tcW w:w="1413" w:type="dxa"/>
            <w:vMerge/>
          </w:tcPr>
          <w:p w14:paraId="462DBC6C" w14:textId="77777777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noWrap/>
            <w:tcMar>
              <w:left w:w="28" w:type="dxa"/>
              <w:right w:w="28" w:type="dxa"/>
            </w:tcMar>
          </w:tcPr>
          <w:p w14:paraId="63A2675B" w14:textId="77777777" w:rsidR="00FD0B96" w:rsidRPr="00AA69B3" w:rsidRDefault="00FD0B96" w:rsidP="00AA69B3">
            <w:pPr>
              <w:spacing w:line="257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9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Experimental Study the Influence of Surface Shape and Roughness of Different Materials on Thermal Contact Conductance in Single and Multilayers Wall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3EC04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4D1D" w14:textId="77777777" w:rsidR="00FD0B96" w:rsidRPr="003913B2" w:rsidRDefault="00FD0B96" w:rsidP="00AA6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</w:t>
            </w:r>
          </w:p>
        </w:tc>
      </w:tr>
      <w:tr w:rsidR="00FD0B96" w:rsidRPr="007F45D8" w14:paraId="281333FE" w14:textId="77777777" w:rsidTr="00FD0B96">
        <w:trPr>
          <w:trHeight w:val="336"/>
        </w:trPr>
        <w:tc>
          <w:tcPr>
            <w:tcW w:w="1413" w:type="dxa"/>
            <w:vMerge/>
          </w:tcPr>
          <w:p w14:paraId="0D43AE3F" w14:textId="77777777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noWrap/>
          </w:tcPr>
          <w:p w14:paraId="788070C3" w14:textId="77777777" w:rsidR="00FD0B96" w:rsidRPr="00254893" w:rsidRDefault="00FD0B96" w:rsidP="00AA69B3">
            <w:pPr>
              <w:spacing w:line="25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4893">
              <w:rPr>
                <w:rFonts w:ascii="Times New Roman" w:hAnsi="Times New Roman" w:cs="Times New Roman"/>
                <w:sz w:val="18"/>
                <w:szCs w:val="18"/>
              </w:rPr>
              <w:t>Effect on Photovoltaic Performance of Solar Panels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2ECC9" w14:textId="77777777" w:rsidR="00FD0B96" w:rsidRPr="003913B2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İbrahim KOÇ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2D647" w14:textId="77777777" w:rsidR="00FD0B96" w:rsidRPr="003913B2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</w:t>
            </w:r>
          </w:p>
        </w:tc>
      </w:tr>
      <w:tr w:rsidR="00FD0B96" w:rsidRPr="007F45D8" w14:paraId="68527986" w14:textId="77777777" w:rsidTr="00FD0B96">
        <w:trPr>
          <w:trHeight w:val="336"/>
        </w:trPr>
        <w:tc>
          <w:tcPr>
            <w:tcW w:w="1413" w:type="dxa"/>
            <w:vMerge/>
            <w:hideMark/>
          </w:tcPr>
          <w:p w14:paraId="03BE54B8" w14:textId="77777777" w:rsidR="00FD0B96" w:rsidRPr="007F45D8" w:rsidRDefault="00FD0B96" w:rsidP="00AA6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37C4C839" w14:textId="77777777" w:rsidR="00FD0B96" w:rsidRPr="007F45D8" w:rsidRDefault="00FD0B96" w:rsidP="00AA6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60C37">
              <w:rPr>
                <w:rFonts w:ascii="Times New Roman" w:hAnsi="Times New Roman" w:cs="Times New Roman"/>
                <w:sz w:val="18"/>
                <w:szCs w:val="18"/>
              </w:rPr>
              <w:t>CN-235 Casa uçağı kıvrık kanat tasarımının hesaplamalı akışkanlar dinamiği ile incelenmesi</w:t>
            </w:r>
          </w:p>
        </w:tc>
        <w:tc>
          <w:tcPr>
            <w:tcW w:w="1764" w:type="dxa"/>
            <w:noWrap/>
            <w:vAlign w:val="center"/>
            <w:hideMark/>
          </w:tcPr>
          <w:p w14:paraId="13420116" w14:textId="128EA376" w:rsidR="00FD0B96" w:rsidRPr="007F45D8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İbrahim KOÇ</w:t>
            </w:r>
          </w:p>
        </w:tc>
        <w:tc>
          <w:tcPr>
            <w:tcW w:w="1764" w:type="dxa"/>
            <w:noWrap/>
            <w:vAlign w:val="center"/>
            <w:hideMark/>
          </w:tcPr>
          <w:p w14:paraId="66305C51" w14:textId="1349014A" w:rsidR="00FD0B96" w:rsidRPr="007F45D8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D0B96" w:rsidRPr="007F45D8" w14:paraId="25DEEF87" w14:textId="77777777" w:rsidTr="00FD0B96">
        <w:trPr>
          <w:trHeight w:val="336"/>
        </w:trPr>
        <w:tc>
          <w:tcPr>
            <w:tcW w:w="1413" w:type="dxa"/>
            <w:vMerge/>
            <w:hideMark/>
          </w:tcPr>
          <w:p w14:paraId="3F0CEB50" w14:textId="77777777" w:rsidR="00FD0B96" w:rsidRPr="007F45D8" w:rsidRDefault="00FD0B96" w:rsidP="00AA6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6DAC2989" w14:textId="77777777" w:rsidR="00FD0B96" w:rsidRPr="007F45D8" w:rsidRDefault="00FD0B96" w:rsidP="00AA6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60C37">
              <w:rPr>
                <w:rFonts w:ascii="Times New Roman" w:hAnsi="Times New Roman" w:cs="Times New Roman"/>
                <w:sz w:val="18"/>
                <w:szCs w:val="18"/>
              </w:rPr>
              <w:t>Çeşitli kanat ucu modelleri için sürükleme kuvvetinin azaltılmasının hesaplamalı akışkanlar dinamiği yöntemleri ile incelenmesi</w:t>
            </w:r>
          </w:p>
        </w:tc>
        <w:tc>
          <w:tcPr>
            <w:tcW w:w="1764" w:type="dxa"/>
            <w:noWrap/>
            <w:vAlign w:val="center"/>
            <w:hideMark/>
          </w:tcPr>
          <w:p w14:paraId="00C265EF" w14:textId="1AAD3E8A" w:rsidR="00FD0B96" w:rsidRPr="007F45D8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İbrahim KOÇ        (eş danışman)</w:t>
            </w:r>
          </w:p>
        </w:tc>
        <w:tc>
          <w:tcPr>
            <w:tcW w:w="1764" w:type="dxa"/>
            <w:noWrap/>
            <w:vAlign w:val="center"/>
            <w:hideMark/>
          </w:tcPr>
          <w:p w14:paraId="3CCD2A5C" w14:textId="72C3403B" w:rsidR="00FD0B96" w:rsidRPr="007F45D8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D0B96" w:rsidRPr="007F45D8" w14:paraId="16BE6EA4" w14:textId="77777777" w:rsidTr="00FD0B96">
        <w:trPr>
          <w:trHeight w:val="336"/>
        </w:trPr>
        <w:tc>
          <w:tcPr>
            <w:tcW w:w="1413" w:type="dxa"/>
            <w:vMerge/>
            <w:hideMark/>
          </w:tcPr>
          <w:p w14:paraId="7497E6C1" w14:textId="77777777" w:rsidR="00FD0B96" w:rsidRPr="007F45D8" w:rsidRDefault="00FD0B96" w:rsidP="00AA6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27C7CB8" w14:textId="77777777" w:rsidR="00FD0B96" w:rsidRPr="007F45D8" w:rsidRDefault="00FD0B96" w:rsidP="00AA6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92561">
              <w:rPr>
                <w:rFonts w:ascii="Times New Roman" w:hAnsi="Times New Roman" w:cs="Times New Roman"/>
                <w:sz w:val="18"/>
                <w:szCs w:val="18"/>
              </w:rPr>
              <w:t>Bir haberleşme uydusunu yörüngeye yerleştirecek hibrid yakıtlı roket tasarımı</w:t>
            </w:r>
          </w:p>
        </w:tc>
        <w:tc>
          <w:tcPr>
            <w:tcW w:w="1764" w:type="dxa"/>
            <w:noWrap/>
            <w:vAlign w:val="center"/>
            <w:hideMark/>
          </w:tcPr>
          <w:p w14:paraId="7CC94308" w14:textId="74AE5A84" w:rsidR="00FD0B96" w:rsidRPr="007F45D8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İbrahim KOÇ</w:t>
            </w:r>
          </w:p>
        </w:tc>
        <w:tc>
          <w:tcPr>
            <w:tcW w:w="1764" w:type="dxa"/>
            <w:noWrap/>
            <w:vAlign w:val="center"/>
            <w:hideMark/>
          </w:tcPr>
          <w:p w14:paraId="501D7FD8" w14:textId="47841B28" w:rsidR="00FD0B96" w:rsidRPr="007F45D8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FD0B96" w:rsidRPr="007F45D8" w14:paraId="4C65EF01" w14:textId="77777777" w:rsidTr="00FD0B96">
        <w:trPr>
          <w:trHeight w:val="336"/>
        </w:trPr>
        <w:tc>
          <w:tcPr>
            <w:tcW w:w="1413" w:type="dxa"/>
            <w:vMerge/>
            <w:hideMark/>
          </w:tcPr>
          <w:p w14:paraId="22A75602" w14:textId="77777777" w:rsidR="00FD0B96" w:rsidRPr="007F45D8" w:rsidRDefault="00FD0B96" w:rsidP="00AA6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89B48B2" w14:textId="77777777" w:rsidR="00FD0B96" w:rsidRPr="007F45D8" w:rsidRDefault="00FD0B96" w:rsidP="00AA6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92561">
              <w:rPr>
                <w:rFonts w:ascii="Times New Roman" w:hAnsi="Times New Roman" w:cs="Times New Roman"/>
                <w:sz w:val="18"/>
                <w:szCs w:val="18"/>
              </w:rPr>
              <w:t>NANO İHA’ların Kullanım Etkinliği ve Muharebe Ortamlarında Kullanım Alanları</w:t>
            </w:r>
          </w:p>
        </w:tc>
        <w:tc>
          <w:tcPr>
            <w:tcW w:w="1764" w:type="dxa"/>
            <w:noWrap/>
            <w:vAlign w:val="center"/>
            <w:hideMark/>
          </w:tcPr>
          <w:p w14:paraId="48409075" w14:textId="5FD3823F" w:rsidR="00FD0B96" w:rsidRPr="007F45D8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İbrahim KOÇ</w:t>
            </w:r>
          </w:p>
        </w:tc>
        <w:tc>
          <w:tcPr>
            <w:tcW w:w="1764" w:type="dxa"/>
            <w:noWrap/>
            <w:vAlign w:val="center"/>
            <w:hideMark/>
          </w:tcPr>
          <w:p w14:paraId="6FF2B064" w14:textId="3212B3F6" w:rsidR="00FD0B96" w:rsidRPr="007F45D8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</w:tbl>
    <w:p w14:paraId="7D8ECACF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5F3D292C" w14:textId="77777777" w:rsidTr="00FD0736">
        <w:trPr>
          <w:trHeight w:val="900"/>
        </w:trPr>
        <w:tc>
          <w:tcPr>
            <w:tcW w:w="1413" w:type="dxa"/>
            <w:hideMark/>
          </w:tcPr>
          <w:p w14:paraId="6A07520B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35E37119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76A4A5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6F97429A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E3071B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589465B5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0EB4DC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412C9E57" w14:textId="77777777" w:rsidTr="00FD0B96">
        <w:trPr>
          <w:trHeight w:val="336"/>
        </w:trPr>
        <w:tc>
          <w:tcPr>
            <w:tcW w:w="1413" w:type="dxa"/>
            <w:vMerge w:val="restart"/>
            <w:hideMark/>
          </w:tcPr>
          <w:p w14:paraId="4861613D" w14:textId="77777777"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DC3C59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  <w:hideMark/>
          </w:tcPr>
          <w:p w14:paraId="4E03FE58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92561" w:rsidRPr="00492561">
              <w:rPr>
                <w:rFonts w:ascii="Times New Roman" w:hAnsi="Times New Roman" w:cs="Times New Roman"/>
                <w:sz w:val="18"/>
                <w:szCs w:val="18"/>
              </w:rPr>
              <w:t>Mikrodalga Elektrotermal İtki Sistemi: Tasarımı, Üretimi ve Performans Analizi</w:t>
            </w:r>
          </w:p>
        </w:tc>
        <w:tc>
          <w:tcPr>
            <w:tcW w:w="1764" w:type="dxa"/>
            <w:noWrap/>
            <w:hideMark/>
          </w:tcPr>
          <w:p w14:paraId="0A4151E9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92561" w:rsidRPr="00492561">
              <w:rPr>
                <w:rFonts w:ascii="Times New Roman" w:hAnsi="Times New Roman" w:cs="Times New Roman"/>
                <w:sz w:val="18"/>
                <w:szCs w:val="18"/>
              </w:rPr>
              <w:t>İbrahimKOÇ(</w:t>
            </w:r>
            <w:r w:rsidR="00492561">
              <w:rPr>
                <w:rFonts w:ascii="Times New Roman" w:hAnsi="Times New Roman" w:cs="Times New Roman"/>
                <w:sz w:val="18"/>
                <w:szCs w:val="18"/>
              </w:rPr>
              <w:t>Eş Danışman)</w:t>
            </w:r>
          </w:p>
        </w:tc>
        <w:tc>
          <w:tcPr>
            <w:tcW w:w="1764" w:type="dxa"/>
            <w:noWrap/>
            <w:vAlign w:val="center"/>
            <w:hideMark/>
          </w:tcPr>
          <w:p w14:paraId="06F00641" w14:textId="0344F6AC" w:rsidR="007F45D8" w:rsidRPr="007F45D8" w:rsidRDefault="00492561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7F45D8" w:rsidRPr="007F45D8" w14:paraId="1D23843C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67C34852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49BA4E07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B502D0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DDC07CA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E26B9FE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7694BFF2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43949210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5B44010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5F0A6DE4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EBA09E9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621AF1CE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3EBB5496" w14:textId="77777777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Look w:val="04A0" w:firstRow="1" w:lastRow="0" w:firstColumn="1" w:lastColumn="0" w:noHBand="0" w:noVBand="1"/>
      </w:tblPr>
      <w:tblGrid>
        <w:gridCol w:w="1185"/>
        <w:gridCol w:w="1554"/>
        <w:gridCol w:w="2359"/>
        <w:gridCol w:w="1418"/>
        <w:gridCol w:w="912"/>
        <w:gridCol w:w="707"/>
        <w:gridCol w:w="1066"/>
        <w:gridCol w:w="934"/>
      </w:tblGrid>
      <w:tr w:rsidR="00FF2871" w:rsidRPr="007F45D8" w14:paraId="1CBA54D4" w14:textId="77777777" w:rsidTr="006265AF">
        <w:trPr>
          <w:trHeight w:val="336"/>
        </w:trPr>
        <w:tc>
          <w:tcPr>
            <w:tcW w:w="1185" w:type="dxa"/>
            <w:vMerge w:val="restart"/>
            <w:noWrap/>
            <w:hideMark/>
          </w:tcPr>
          <w:p w14:paraId="33A8D5C9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1E4AF2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2E185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683672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FD647F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050EA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0F6D6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E45791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001F07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B3491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074FB9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8A1C50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6CF410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DC0332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7378E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F1BA09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7AEB19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99F36D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1C722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549FB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80A70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95303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681C1A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0AF507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66D062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Yayınlar</w:t>
            </w:r>
          </w:p>
        </w:tc>
        <w:tc>
          <w:tcPr>
            <w:tcW w:w="1554" w:type="dxa"/>
            <w:noWrap/>
            <w:hideMark/>
          </w:tcPr>
          <w:p w14:paraId="7754F3F9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  <w:hideMark/>
          </w:tcPr>
          <w:p w14:paraId="11209664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/ Tebliğ Başlığı</w:t>
            </w:r>
          </w:p>
        </w:tc>
        <w:tc>
          <w:tcPr>
            <w:tcW w:w="1418" w:type="dxa"/>
            <w:noWrap/>
            <w:hideMark/>
          </w:tcPr>
          <w:p w14:paraId="2A36226B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 / Konferans Adı</w:t>
            </w:r>
          </w:p>
        </w:tc>
        <w:tc>
          <w:tcPr>
            <w:tcW w:w="912" w:type="dxa"/>
            <w:noWrap/>
            <w:hideMark/>
          </w:tcPr>
          <w:p w14:paraId="79D31D29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707" w:type="dxa"/>
            <w:noWrap/>
            <w:hideMark/>
          </w:tcPr>
          <w:p w14:paraId="3312BA3D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066" w:type="dxa"/>
            <w:noWrap/>
            <w:hideMark/>
          </w:tcPr>
          <w:p w14:paraId="707F71E0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934" w:type="dxa"/>
            <w:noWrap/>
            <w:hideMark/>
          </w:tcPr>
          <w:p w14:paraId="644095A9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 Yazar</w:t>
            </w:r>
          </w:p>
        </w:tc>
      </w:tr>
      <w:tr w:rsidR="00FF2871" w:rsidRPr="007F45D8" w14:paraId="6E328D04" w14:textId="77777777" w:rsidTr="006265AF">
        <w:trPr>
          <w:trHeight w:val="1020"/>
        </w:trPr>
        <w:tc>
          <w:tcPr>
            <w:tcW w:w="1185" w:type="dxa"/>
            <w:vMerge/>
            <w:hideMark/>
          </w:tcPr>
          <w:p w14:paraId="33551A17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hideMark/>
          </w:tcPr>
          <w:p w14:paraId="62D6AC5C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9F349D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B25A27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397252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E379B3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C08D90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03965F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2359" w:type="dxa"/>
            <w:noWrap/>
            <w:hideMark/>
          </w:tcPr>
          <w:p w14:paraId="0CAC71D0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Investigation of film cooling effectiveness and heat transfer coefficient for rectangular holes with two rows.</w:t>
            </w:r>
          </w:p>
          <w:p w14:paraId="4E96EDFC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0F34C9F2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Aircraft Engineering and Aerospace Technology</w:t>
            </w:r>
          </w:p>
        </w:tc>
        <w:tc>
          <w:tcPr>
            <w:tcW w:w="912" w:type="dxa"/>
            <w:noWrap/>
            <w:hideMark/>
          </w:tcPr>
          <w:p w14:paraId="773403E1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81(2),</w:t>
            </w:r>
          </w:p>
        </w:tc>
        <w:tc>
          <w:tcPr>
            <w:tcW w:w="707" w:type="dxa"/>
            <w:noWrap/>
            <w:hideMark/>
          </w:tcPr>
          <w:p w14:paraId="2185CD12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2009</w:t>
            </w:r>
          </w:p>
        </w:tc>
        <w:tc>
          <w:tcPr>
            <w:tcW w:w="1066" w:type="dxa"/>
            <w:noWrap/>
            <w:hideMark/>
          </w:tcPr>
          <w:p w14:paraId="2518E89C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106-117</w:t>
            </w:r>
          </w:p>
        </w:tc>
        <w:tc>
          <w:tcPr>
            <w:tcW w:w="934" w:type="dxa"/>
            <w:noWrap/>
            <w:hideMark/>
          </w:tcPr>
          <w:p w14:paraId="47A05D92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F2871" w:rsidRPr="007F45D8" w14:paraId="4F0D495A" w14:textId="77777777" w:rsidTr="006265AF">
        <w:trPr>
          <w:trHeight w:val="1020"/>
        </w:trPr>
        <w:tc>
          <w:tcPr>
            <w:tcW w:w="1185" w:type="dxa"/>
            <w:vMerge/>
          </w:tcPr>
          <w:p w14:paraId="2458D0A2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7E48AC31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4502CFBB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Experimental study on forced convection heat transfer characteristics in a converging diverging heat exchanger channel.</w:t>
            </w:r>
          </w:p>
        </w:tc>
        <w:tc>
          <w:tcPr>
            <w:tcW w:w="1418" w:type="dxa"/>
            <w:noWrap/>
          </w:tcPr>
          <w:p w14:paraId="17E8238F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Heat and Mass transfer, </w:t>
            </w:r>
          </w:p>
        </w:tc>
        <w:tc>
          <w:tcPr>
            <w:tcW w:w="912" w:type="dxa"/>
            <w:noWrap/>
          </w:tcPr>
          <w:p w14:paraId="3FA8EAA2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44(10)</w:t>
            </w:r>
          </w:p>
        </w:tc>
        <w:tc>
          <w:tcPr>
            <w:tcW w:w="707" w:type="dxa"/>
            <w:noWrap/>
          </w:tcPr>
          <w:p w14:paraId="4E3E1FD8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066" w:type="dxa"/>
            <w:noWrap/>
          </w:tcPr>
          <w:p w14:paraId="405876E3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5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1257-1262</w:t>
            </w:r>
          </w:p>
        </w:tc>
        <w:tc>
          <w:tcPr>
            <w:tcW w:w="934" w:type="dxa"/>
            <w:noWrap/>
          </w:tcPr>
          <w:p w14:paraId="1CD5BF01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2871" w:rsidRPr="007F45D8" w14:paraId="1726CF25" w14:textId="77777777" w:rsidTr="006265AF">
        <w:trPr>
          <w:trHeight w:val="1020"/>
        </w:trPr>
        <w:tc>
          <w:tcPr>
            <w:tcW w:w="1185" w:type="dxa"/>
            <w:vMerge/>
          </w:tcPr>
          <w:p w14:paraId="4BC3E02E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347C206D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18F4B5AA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Experimental and numerical investigation of film cooling effectiveness for rectangular injection holes.</w:t>
            </w:r>
          </w:p>
        </w:tc>
        <w:tc>
          <w:tcPr>
            <w:tcW w:w="1418" w:type="dxa"/>
            <w:noWrap/>
          </w:tcPr>
          <w:p w14:paraId="7EE9F9D8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Aircraft Engineering and Aerospace Technology, </w:t>
            </w:r>
          </w:p>
        </w:tc>
        <w:tc>
          <w:tcPr>
            <w:tcW w:w="912" w:type="dxa"/>
            <w:noWrap/>
          </w:tcPr>
          <w:p w14:paraId="7122D16C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79(6)</w:t>
            </w:r>
          </w:p>
        </w:tc>
        <w:tc>
          <w:tcPr>
            <w:tcW w:w="707" w:type="dxa"/>
            <w:noWrap/>
          </w:tcPr>
          <w:p w14:paraId="5FC9031C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66" w:type="dxa"/>
            <w:noWrap/>
          </w:tcPr>
          <w:p w14:paraId="3D893226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621-627</w:t>
            </w:r>
          </w:p>
        </w:tc>
        <w:tc>
          <w:tcPr>
            <w:tcW w:w="934" w:type="dxa"/>
            <w:noWrap/>
          </w:tcPr>
          <w:p w14:paraId="5355A1A3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2871" w:rsidRPr="007F45D8" w14:paraId="3EE6FFC3" w14:textId="77777777" w:rsidTr="006265AF">
        <w:trPr>
          <w:trHeight w:val="1020"/>
        </w:trPr>
        <w:tc>
          <w:tcPr>
            <w:tcW w:w="1185" w:type="dxa"/>
            <w:vMerge/>
          </w:tcPr>
          <w:p w14:paraId="46E58B9E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6F2A09AE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3AC25DE2" w14:textId="77777777" w:rsidR="00FF2871" w:rsidRPr="00AC0156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Numerical Investigation of Film Cooling Effectiveness on the Curved Surface.</w:t>
            </w:r>
          </w:p>
        </w:tc>
        <w:tc>
          <w:tcPr>
            <w:tcW w:w="1418" w:type="dxa"/>
            <w:noWrap/>
          </w:tcPr>
          <w:p w14:paraId="4D9882BD" w14:textId="77777777" w:rsidR="00FF2871" w:rsidRPr="00AC0156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Energy Conversion and Management, </w:t>
            </w:r>
          </w:p>
        </w:tc>
        <w:tc>
          <w:tcPr>
            <w:tcW w:w="912" w:type="dxa"/>
            <w:noWrap/>
          </w:tcPr>
          <w:p w14:paraId="6EDC6C1E" w14:textId="77777777" w:rsidR="00FF2871" w:rsidRPr="00AC0156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47(9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10)</w:t>
            </w:r>
          </w:p>
        </w:tc>
        <w:tc>
          <w:tcPr>
            <w:tcW w:w="707" w:type="dxa"/>
            <w:noWrap/>
          </w:tcPr>
          <w:p w14:paraId="192CA47A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66" w:type="dxa"/>
            <w:noWrap/>
          </w:tcPr>
          <w:p w14:paraId="60AE8D3F" w14:textId="77777777" w:rsidR="00FF2871" w:rsidRPr="00AC0156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1231-1246.</w:t>
            </w:r>
          </w:p>
        </w:tc>
        <w:tc>
          <w:tcPr>
            <w:tcW w:w="934" w:type="dxa"/>
            <w:noWrap/>
          </w:tcPr>
          <w:p w14:paraId="236D9B2E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6968" w:rsidRPr="007F45D8" w14:paraId="0C5FAF9C" w14:textId="77777777" w:rsidTr="006265AF">
        <w:trPr>
          <w:trHeight w:val="1020"/>
        </w:trPr>
        <w:tc>
          <w:tcPr>
            <w:tcW w:w="1185" w:type="dxa"/>
            <w:vMerge/>
            <w:hideMark/>
          </w:tcPr>
          <w:p w14:paraId="3EEEC3B1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hideMark/>
          </w:tcPr>
          <w:p w14:paraId="68D62DB2" w14:textId="77777777" w:rsidR="000A6968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A4020B" w14:textId="77777777" w:rsidR="000A6968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EF4DEA" w14:textId="77777777" w:rsidR="000A6968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8CF5D4" w14:textId="77777777" w:rsidR="000A6968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BFAE76" w14:textId="77777777" w:rsidR="000A6968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94ED04" w14:textId="77777777" w:rsidR="000A6968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556794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2359" w:type="dxa"/>
            <w:noWrap/>
            <w:hideMark/>
          </w:tcPr>
          <w:p w14:paraId="79736A49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Free Cooling in the Water Cooling    Towers: a Case Study for Istanbul, Turkey.</w:t>
            </w:r>
          </w:p>
        </w:tc>
        <w:tc>
          <w:tcPr>
            <w:tcW w:w="1418" w:type="dxa"/>
            <w:noWrap/>
            <w:hideMark/>
          </w:tcPr>
          <w:p w14:paraId="5BC16456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Gazi University Journal of Science, </w:t>
            </w:r>
          </w:p>
        </w:tc>
        <w:tc>
          <w:tcPr>
            <w:tcW w:w="912" w:type="dxa"/>
            <w:noWrap/>
            <w:hideMark/>
          </w:tcPr>
          <w:p w14:paraId="25330DC9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26(3)</w:t>
            </w:r>
          </w:p>
        </w:tc>
        <w:tc>
          <w:tcPr>
            <w:tcW w:w="707" w:type="dxa"/>
            <w:noWrap/>
            <w:hideMark/>
          </w:tcPr>
          <w:p w14:paraId="32A4A9FE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2013</w:t>
            </w:r>
          </w:p>
        </w:tc>
        <w:tc>
          <w:tcPr>
            <w:tcW w:w="1066" w:type="dxa"/>
            <w:noWrap/>
            <w:hideMark/>
          </w:tcPr>
          <w:p w14:paraId="721A442C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467-472</w:t>
            </w:r>
          </w:p>
        </w:tc>
        <w:tc>
          <w:tcPr>
            <w:tcW w:w="934" w:type="dxa"/>
            <w:noWrap/>
            <w:hideMark/>
          </w:tcPr>
          <w:p w14:paraId="74B63016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A6968" w:rsidRPr="007F45D8" w14:paraId="7E5F9F04" w14:textId="77777777" w:rsidTr="006265AF">
        <w:trPr>
          <w:trHeight w:val="1020"/>
        </w:trPr>
        <w:tc>
          <w:tcPr>
            <w:tcW w:w="1185" w:type="dxa"/>
            <w:vMerge/>
          </w:tcPr>
          <w:p w14:paraId="4DE0B1A3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400B9C5F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187AC068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use of liquefied petroleum gas lpg and natural gas in gas turbine jet engines. </w:t>
            </w:r>
          </w:p>
        </w:tc>
        <w:tc>
          <w:tcPr>
            <w:tcW w:w="1418" w:type="dxa"/>
            <w:noWrap/>
          </w:tcPr>
          <w:p w14:paraId="38340BBB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Advances in Energy Research </w:t>
            </w:r>
          </w:p>
        </w:tc>
        <w:tc>
          <w:tcPr>
            <w:tcW w:w="912" w:type="dxa"/>
            <w:noWrap/>
          </w:tcPr>
          <w:p w14:paraId="3FB2D662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3(1)</w:t>
            </w:r>
          </w:p>
        </w:tc>
        <w:tc>
          <w:tcPr>
            <w:tcW w:w="707" w:type="dxa"/>
            <w:noWrap/>
          </w:tcPr>
          <w:p w14:paraId="4AD73216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066" w:type="dxa"/>
            <w:noWrap/>
          </w:tcPr>
          <w:p w14:paraId="3CA95095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31-43</w:t>
            </w:r>
          </w:p>
        </w:tc>
        <w:tc>
          <w:tcPr>
            <w:tcW w:w="934" w:type="dxa"/>
            <w:noWrap/>
          </w:tcPr>
          <w:p w14:paraId="46852EC2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6968" w:rsidRPr="007F45D8" w14:paraId="56C9A2E5" w14:textId="77777777" w:rsidTr="006265AF">
        <w:trPr>
          <w:trHeight w:val="1020"/>
        </w:trPr>
        <w:tc>
          <w:tcPr>
            <w:tcW w:w="1185" w:type="dxa"/>
            <w:vMerge/>
          </w:tcPr>
          <w:p w14:paraId="356454CA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6515986E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0885A601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Thermal Stresses on a Reginal Cooling Plate. </w:t>
            </w:r>
          </w:p>
        </w:tc>
        <w:tc>
          <w:tcPr>
            <w:tcW w:w="1418" w:type="dxa"/>
            <w:noWrap/>
          </w:tcPr>
          <w:p w14:paraId="0A3E3960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International Journal of Engineering Technologies-IJET, </w:t>
            </w:r>
          </w:p>
        </w:tc>
        <w:tc>
          <w:tcPr>
            <w:tcW w:w="912" w:type="dxa"/>
            <w:noWrap/>
          </w:tcPr>
          <w:p w14:paraId="102BD685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3(3)</w:t>
            </w:r>
          </w:p>
        </w:tc>
        <w:tc>
          <w:tcPr>
            <w:tcW w:w="707" w:type="dxa"/>
            <w:noWrap/>
          </w:tcPr>
          <w:p w14:paraId="7CD15A18" w14:textId="77777777" w:rsidR="000A6968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066" w:type="dxa"/>
            <w:noWrap/>
          </w:tcPr>
          <w:p w14:paraId="067A4A40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116-123</w:t>
            </w:r>
          </w:p>
        </w:tc>
        <w:tc>
          <w:tcPr>
            <w:tcW w:w="934" w:type="dxa"/>
            <w:noWrap/>
          </w:tcPr>
          <w:p w14:paraId="1C7F32B9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6968" w:rsidRPr="007F45D8" w14:paraId="08BD019F" w14:textId="77777777" w:rsidTr="006265AF">
        <w:trPr>
          <w:trHeight w:val="1020"/>
        </w:trPr>
        <w:tc>
          <w:tcPr>
            <w:tcW w:w="1185" w:type="dxa"/>
            <w:vMerge/>
          </w:tcPr>
          <w:p w14:paraId="107B142B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5CC17B74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05A9F613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Experimental Investigation of Velocity and Turbulence Variations in Inclined Jet in Cross-Flow. </w:t>
            </w:r>
          </w:p>
        </w:tc>
        <w:tc>
          <w:tcPr>
            <w:tcW w:w="1418" w:type="dxa"/>
            <w:noWrap/>
          </w:tcPr>
          <w:p w14:paraId="6451DDB7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Gazi University Journal of Science, </w:t>
            </w:r>
          </w:p>
        </w:tc>
        <w:tc>
          <w:tcPr>
            <w:tcW w:w="912" w:type="dxa"/>
            <w:noWrap/>
          </w:tcPr>
          <w:p w14:paraId="33B392C4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30(3)</w:t>
            </w:r>
          </w:p>
        </w:tc>
        <w:tc>
          <w:tcPr>
            <w:tcW w:w="707" w:type="dxa"/>
            <w:noWrap/>
          </w:tcPr>
          <w:p w14:paraId="0B124884" w14:textId="77777777" w:rsidR="000A6968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066" w:type="dxa"/>
            <w:noWrap/>
          </w:tcPr>
          <w:p w14:paraId="5774A53A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63-77</w:t>
            </w:r>
          </w:p>
        </w:tc>
        <w:tc>
          <w:tcPr>
            <w:tcW w:w="934" w:type="dxa"/>
            <w:noWrap/>
          </w:tcPr>
          <w:p w14:paraId="30F38188" w14:textId="77777777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6968" w:rsidRPr="007F45D8" w14:paraId="2C825BDD" w14:textId="77777777" w:rsidTr="006265AF">
        <w:trPr>
          <w:trHeight w:val="1020"/>
        </w:trPr>
        <w:tc>
          <w:tcPr>
            <w:tcW w:w="1185" w:type="dxa"/>
            <w:vMerge/>
          </w:tcPr>
          <w:p w14:paraId="55F3E19D" w14:textId="77777777" w:rsidR="000A6968" w:rsidRPr="003512CA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08232E5D" w14:textId="77777777" w:rsidR="000A6968" w:rsidRPr="003512CA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48B64F98" w14:textId="77777777" w:rsidR="000A6968" w:rsidRPr="00032066" w:rsidRDefault="000A6968" w:rsidP="000A696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50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Evaluation of The Thermal and Hydraulic Performance of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4050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Double Pipe Heat Exchanger By Use of Various Porous Structures</w:t>
            </w:r>
          </w:p>
        </w:tc>
        <w:tc>
          <w:tcPr>
            <w:tcW w:w="1418" w:type="dxa"/>
            <w:noWrap/>
          </w:tcPr>
          <w:p w14:paraId="151861B3" w14:textId="77777777" w:rsidR="000A6968" w:rsidRPr="00032066" w:rsidRDefault="000A6968" w:rsidP="000A696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50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International Journal of Scientific &amp; Technology Research, </w:t>
            </w:r>
          </w:p>
        </w:tc>
        <w:tc>
          <w:tcPr>
            <w:tcW w:w="912" w:type="dxa"/>
            <w:noWrap/>
          </w:tcPr>
          <w:p w14:paraId="6368BD95" w14:textId="77777777" w:rsidR="000A6968" w:rsidRPr="00032066" w:rsidRDefault="000A6968" w:rsidP="000A696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9(12)</w:t>
            </w:r>
          </w:p>
        </w:tc>
        <w:tc>
          <w:tcPr>
            <w:tcW w:w="707" w:type="dxa"/>
            <w:noWrap/>
          </w:tcPr>
          <w:p w14:paraId="443DE7C0" w14:textId="77777777" w:rsidR="000A6968" w:rsidRPr="00032066" w:rsidRDefault="000A6968" w:rsidP="000A696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066" w:type="dxa"/>
            <w:noWrap/>
          </w:tcPr>
          <w:p w14:paraId="15F09CCD" w14:textId="77777777" w:rsidR="000A6968" w:rsidRPr="00032066" w:rsidRDefault="000A6968" w:rsidP="000A696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311-317</w:t>
            </w:r>
          </w:p>
        </w:tc>
        <w:tc>
          <w:tcPr>
            <w:tcW w:w="934" w:type="dxa"/>
            <w:noWrap/>
          </w:tcPr>
          <w:p w14:paraId="4ABC151A" w14:textId="77777777" w:rsidR="000A6968" w:rsidRPr="00032066" w:rsidRDefault="000A6968" w:rsidP="000A696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6968" w:rsidRPr="007F45D8" w14:paraId="21ED097D" w14:textId="77777777" w:rsidTr="006265AF">
        <w:trPr>
          <w:trHeight w:val="1020"/>
        </w:trPr>
        <w:tc>
          <w:tcPr>
            <w:tcW w:w="1185" w:type="dxa"/>
            <w:vMerge/>
            <w:hideMark/>
          </w:tcPr>
          <w:p w14:paraId="200B09D3" w14:textId="77777777" w:rsidR="000A6968" w:rsidRPr="003512CA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hideMark/>
          </w:tcPr>
          <w:p w14:paraId="6284A3A4" w14:textId="77777777" w:rsidR="000A6968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586A911" w14:textId="77777777" w:rsidR="000A6968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A10A686" w14:textId="77777777" w:rsidR="000A6968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BD1491C" w14:textId="77777777" w:rsidR="000A6968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6EE7643" w14:textId="77777777" w:rsidR="000A6968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53BBFEE" w14:textId="77777777" w:rsidR="000A6968" w:rsidRPr="006265AF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7.3</w:t>
            </w:r>
            <w:r w:rsidRPr="00A469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Uluslararası bilimsel toplantılarda sunulan ve bildiri kitabında (Proceedings) basılan bildiriler</w:t>
            </w:r>
          </w:p>
        </w:tc>
        <w:tc>
          <w:tcPr>
            <w:tcW w:w="2359" w:type="dxa"/>
            <w:noWrap/>
            <w:hideMark/>
          </w:tcPr>
          <w:p w14:paraId="203EF444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Electrothermal Propulsion System Selection for Communication Satellite NSSK Maneuver Using Multi Criteria Decision Making Method. </w:t>
            </w:r>
          </w:p>
        </w:tc>
        <w:tc>
          <w:tcPr>
            <w:tcW w:w="1418" w:type="dxa"/>
            <w:noWrap/>
            <w:hideMark/>
          </w:tcPr>
          <w:p w14:paraId="2A2D9046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7th International Conference on Recent Advances in Space Technologies “Emerging Private Space” RAST 2015.</w:t>
            </w:r>
          </w:p>
        </w:tc>
        <w:tc>
          <w:tcPr>
            <w:tcW w:w="912" w:type="dxa"/>
            <w:noWrap/>
            <w:hideMark/>
          </w:tcPr>
          <w:p w14:paraId="3104906B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İstanbul</w:t>
            </w:r>
          </w:p>
        </w:tc>
        <w:tc>
          <w:tcPr>
            <w:tcW w:w="707" w:type="dxa"/>
            <w:noWrap/>
            <w:hideMark/>
          </w:tcPr>
          <w:p w14:paraId="17251B2F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2015</w:t>
            </w:r>
          </w:p>
        </w:tc>
        <w:tc>
          <w:tcPr>
            <w:tcW w:w="1066" w:type="dxa"/>
            <w:noWrap/>
            <w:hideMark/>
          </w:tcPr>
          <w:p w14:paraId="0590AA67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19E5DA1B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A6968" w:rsidRPr="007F45D8" w14:paraId="0AAFBDCA" w14:textId="77777777" w:rsidTr="006265AF">
        <w:trPr>
          <w:trHeight w:val="1020"/>
        </w:trPr>
        <w:tc>
          <w:tcPr>
            <w:tcW w:w="1185" w:type="dxa"/>
            <w:vMerge/>
          </w:tcPr>
          <w:p w14:paraId="1D91C56C" w14:textId="77777777" w:rsidR="000A6968" w:rsidRPr="003512CA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7C4F7EDF" w14:textId="77777777" w:rsidR="000A6968" w:rsidRPr="006265AF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noWrap/>
          </w:tcPr>
          <w:p w14:paraId="10C32B86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Possible Applications of Thermal Barrier Coatings in Space Practices. </w:t>
            </w:r>
          </w:p>
        </w:tc>
        <w:tc>
          <w:tcPr>
            <w:tcW w:w="1418" w:type="dxa"/>
            <w:noWrap/>
          </w:tcPr>
          <w:p w14:paraId="2A69668F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3rd International Conference on Recent Advances in Space Technologies “Space for a More Secure World” RAST 2007</w:t>
            </w:r>
          </w:p>
        </w:tc>
        <w:tc>
          <w:tcPr>
            <w:tcW w:w="912" w:type="dxa"/>
            <w:noWrap/>
          </w:tcPr>
          <w:p w14:paraId="28903C3D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İstanbul</w:t>
            </w:r>
          </w:p>
        </w:tc>
        <w:tc>
          <w:tcPr>
            <w:tcW w:w="707" w:type="dxa"/>
            <w:noWrap/>
          </w:tcPr>
          <w:p w14:paraId="4063C428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66" w:type="dxa"/>
            <w:noWrap/>
          </w:tcPr>
          <w:p w14:paraId="4E68FDC2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noWrap/>
          </w:tcPr>
          <w:p w14:paraId="2CDBE367" w14:textId="77777777" w:rsidR="000A6968" w:rsidRPr="006265AF" w:rsidRDefault="000A6968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11F82" w:rsidRPr="007F45D8" w14:paraId="67675961" w14:textId="77777777" w:rsidTr="00C102EF">
        <w:trPr>
          <w:trHeight w:val="1020"/>
        </w:trPr>
        <w:tc>
          <w:tcPr>
            <w:tcW w:w="1185" w:type="dxa"/>
            <w:vMerge/>
          </w:tcPr>
          <w:p w14:paraId="60888876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</w:tcPr>
          <w:p w14:paraId="63A17216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A2A243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37D03C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3C7D37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9C84A4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99635D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85D42E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29CA0C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38DFF6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F4C3A5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0284A2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A6FFB6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E807C8" w14:textId="4AACC02F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999" w14:textId="3CCE1922" w:rsidR="00311F82" w:rsidRPr="00D53461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11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Phase Change Material (Pcm) Effect on Photovoltaic Performance of Solar Panels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89277" w14:textId="34DA2972" w:rsidR="00311F82" w:rsidRPr="00D53461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534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AURUM Journal of Engineering Systems and Architecture,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79555" w14:textId="3074D5E7" w:rsidR="00311F82" w:rsidRPr="00D53461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461">
              <w:rPr>
                <w:rFonts w:ascii="Times New Roman" w:eastAsia="Calibri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534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896E6" w14:textId="0D3ED072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1D828" w14:textId="5A968669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211</w:t>
            </w:r>
            <w:r w:rsidRPr="00D5346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E783C" w14:textId="77777777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200C7A23" w14:textId="77777777" w:rsidTr="00C102EF">
        <w:trPr>
          <w:trHeight w:val="1020"/>
        </w:trPr>
        <w:tc>
          <w:tcPr>
            <w:tcW w:w="1185" w:type="dxa"/>
            <w:vMerge/>
          </w:tcPr>
          <w:p w14:paraId="0DBF1A10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77578511" w14:textId="3D2C32B1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D249" w14:textId="671FFCFD" w:rsidR="00311F82" w:rsidRPr="00D53461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534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Thermal Performance Improvement of Shell and Helical Coil Heat Exchanger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83720" w14:textId="51E960A1" w:rsidR="00311F82" w:rsidRPr="00F61E00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534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AURUM Journal of Engineering Systems and Architecture,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7A329" w14:textId="01FC9567" w:rsidR="00311F82" w:rsidRPr="00D53461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461">
              <w:rPr>
                <w:rFonts w:ascii="Times New Roman" w:eastAsia="Calibri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534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B4240" w14:textId="014B4228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94960" w14:textId="7AE160E7" w:rsidR="00311F82" w:rsidRPr="00D53461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237</w:t>
            </w:r>
            <w:r w:rsidRPr="00D5346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09D39" w14:textId="77777777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6F0FA2D4" w14:textId="77777777" w:rsidTr="00C102EF">
        <w:trPr>
          <w:trHeight w:val="1020"/>
        </w:trPr>
        <w:tc>
          <w:tcPr>
            <w:tcW w:w="1185" w:type="dxa"/>
            <w:vMerge/>
          </w:tcPr>
          <w:p w14:paraId="6C954967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362DE4F6" w14:textId="0BA45562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49D" w14:textId="0ABA1684" w:rsidR="00311F82" w:rsidRPr="00F61E00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534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Modeling And Simulation to Investigate the Thermal Efficiency of a Parabolic Solar Trough Collector with Absorber Tube Inserted Twisted Tape 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D4D4E" w14:textId="5615533B" w:rsidR="00311F82" w:rsidRPr="00F61E00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61E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AURUM Journal of Engineering Systems and Architecture,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B941D" w14:textId="2B3778C8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4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5(1),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DC9CB" w14:textId="2F2C682E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33F7F" w14:textId="0A214D34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461">
              <w:rPr>
                <w:rFonts w:ascii="Times New Roman" w:eastAsia="Calibri" w:hAnsi="Times New Roman" w:cs="Times New Roman"/>
                <w:sz w:val="18"/>
                <w:szCs w:val="18"/>
              </w:rPr>
              <w:t>65-88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7C14E" w14:textId="77777777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7D95CC24" w14:textId="77777777" w:rsidTr="00C102EF">
        <w:trPr>
          <w:trHeight w:val="1020"/>
        </w:trPr>
        <w:tc>
          <w:tcPr>
            <w:tcW w:w="1185" w:type="dxa"/>
            <w:vMerge/>
          </w:tcPr>
          <w:p w14:paraId="131099EB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1F13A6E1" w14:textId="75FEB498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804" w14:textId="77777777" w:rsidR="00311F82" w:rsidRPr="00F61E00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61E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Experimental study the influence of surface shape and roughness of different materials on thermal contact conductance in single and multilayers wall.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146B9" w14:textId="77777777" w:rsidR="00311F82" w:rsidRPr="00F61E00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61E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AURUM Journal of Engineering Systems and Architecture,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2F5CE" w14:textId="77777777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4(2)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CCE6E" w14:textId="77777777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82FB2" w14:textId="77777777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185-199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AA26C" w14:textId="77777777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75CE825E" w14:textId="77777777" w:rsidTr="006265AF">
        <w:trPr>
          <w:trHeight w:val="1020"/>
        </w:trPr>
        <w:tc>
          <w:tcPr>
            <w:tcW w:w="1185" w:type="dxa"/>
            <w:vMerge/>
            <w:hideMark/>
          </w:tcPr>
          <w:p w14:paraId="76C58925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hideMark/>
          </w:tcPr>
          <w:p w14:paraId="132B4B40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hideMark/>
          </w:tcPr>
          <w:p w14:paraId="7EF2A4FF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77E4E">
              <w:rPr>
                <w:rFonts w:ascii="Times New Roman" w:hAnsi="Times New Roman" w:cs="Times New Roman"/>
                <w:sz w:val="18"/>
                <w:szCs w:val="18"/>
              </w:rPr>
              <w:t xml:space="preserve">Bina Enerji Tüketiminin      Isıl Modellenmesi. </w:t>
            </w:r>
          </w:p>
        </w:tc>
        <w:tc>
          <w:tcPr>
            <w:tcW w:w="1418" w:type="dxa"/>
            <w:noWrap/>
            <w:hideMark/>
          </w:tcPr>
          <w:p w14:paraId="3DB0C72B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77E4E">
              <w:rPr>
                <w:rFonts w:ascii="Times New Roman" w:hAnsi="Times New Roman" w:cs="Times New Roman"/>
                <w:sz w:val="18"/>
                <w:szCs w:val="18"/>
              </w:rPr>
              <w:t xml:space="preserve">Tesisat Mühendisliği Dergisi, </w:t>
            </w:r>
          </w:p>
        </w:tc>
        <w:tc>
          <w:tcPr>
            <w:tcW w:w="912" w:type="dxa"/>
            <w:noWrap/>
            <w:hideMark/>
          </w:tcPr>
          <w:p w14:paraId="41D5924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77E4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07" w:type="dxa"/>
            <w:noWrap/>
            <w:hideMark/>
          </w:tcPr>
          <w:p w14:paraId="395905C8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66" w:type="dxa"/>
            <w:noWrap/>
            <w:hideMark/>
          </w:tcPr>
          <w:p w14:paraId="273FA3A6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77E4E">
              <w:rPr>
                <w:rFonts w:ascii="Times New Roman" w:hAnsi="Times New Roman" w:cs="Times New Roman"/>
                <w:sz w:val="18"/>
                <w:szCs w:val="18"/>
              </w:rPr>
              <w:t>84-92</w:t>
            </w:r>
          </w:p>
        </w:tc>
        <w:tc>
          <w:tcPr>
            <w:tcW w:w="934" w:type="dxa"/>
            <w:noWrap/>
            <w:hideMark/>
          </w:tcPr>
          <w:p w14:paraId="4F75D08D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11F82" w:rsidRPr="007F45D8" w14:paraId="02C06E31" w14:textId="77777777" w:rsidTr="006265AF">
        <w:trPr>
          <w:trHeight w:val="1020"/>
        </w:trPr>
        <w:tc>
          <w:tcPr>
            <w:tcW w:w="1185" w:type="dxa"/>
            <w:vMerge/>
          </w:tcPr>
          <w:p w14:paraId="0E6C457D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6AB29144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5F7BDB22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Sıvı Kristalin Isı Transferi Uygulamalarında Kullanılması.</w:t>
            </w:r>
          </w:p>
        </w:tc>
        <w:tc>
          <w:tcPr>
            <w:tcW w:w="1418" w:type="dxa"/>
            <w:noWrap/>
          </w:tcPr>
          <w:p w14:paraId="2D9283BD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Havacılık ve Uzay Teknolojileri Dergisi</w:t>
            </w:r>
          </w:p>
        </w:tc>
        <w:tc>
          <w:tcPr>
            <w:tcW w:w="912" w:type="dxa"/>
            <w:noWrap/>
          </w:tcPr>
          <w:p w14:paraId="68D4C213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 xml:space="preserve">5(3) </w:t>
            </w:r>
          </w:p>
        </w:tc>
        <w:tc>
          <w:tcPr>
            <w:tcW w:w="707" w:type="dxa"/>
            <w:noWrap/>
          </w:tcPr>
          <w:p w14:paraId="452639A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66" w:type="dxa"/>
            <w:noWrap/>
          </w:tcPr>
          <w:p w14:paraId="667DB073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61-65</w:t>
            </w:r>
          </w:p>
        </w:tc>
        <w:tc>
          <w:tcPr>
            <w:tcW w:w="934" w:type="dxa"/>
            <w:noWrap/>
          </w:tcPr>
          <w:p w14:paraId="7EE7193E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33F919AB" w14:textId="77777777" w:rsidTr="006265AF">
        <w:trPr>
          <w:trHeight w:val="1020"/>
        </w:trPr>
        <w:tc>
          <w:tcPr>
            <w:tcW w:w="1185" w:type="dxa"/>
            <w:vMerge/>
          </w:tcPr>
          <w:p w14:paraId="2B4FFB49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3667DCD0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498EF85F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Çift Etkili LiBr-H2O Akı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kanlı Absorpsiyonlu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 xml:space="preserve">utma Sisteminde Termodinamiksel Büyüklüklerin Sistem Performansına Etkileri. </w:t>
            </w:r>
          </w:p>
        </w:tc>
        <w:tc>
          <w:tcPr>
            <w:tcW w:w="1418" w:type="dxa"/>
            <w:noWrap/>
          </w:tcPr>
          <w:p w14:paraId="0CDB221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Havacılık ve Uzay Teknolojileri Dergisi</w:t>
            </w:r>
          </w:p>
        </w:tc>
        <w:tc>
          <w:tcPr>
            <w:tcW w:w="912" w:type="dxa"/>
            <w:noWrap/>
          </w:tcPr>
          <w:p w14:paraId="4DB69993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 xml:space="preserve">5(1) </w:t>
            </w:r>
          </w:p>
        </w:tc>
        <w:tc>
          <w:tcPr>
            <w:tcW w:w="707" w:type="dxa"/>
            <w:noWrap/>
          </w:tcPr>
          <w:p w14:paraId="712E8D77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66" w:type="dxa"/>
            <w:noWrap/>
          </w:tcPr>
          <w:p w14:paraId="21F6121B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19-26</w:t>
            </w:r>
          </w:p>
        </w:tc>
        <w:tc>
          <w:tcPr>
            <w:tcW w:w="934" w:type="dxa"/>
            <w:noWrap/>
          </w:tcPr>
          <w:p w14:paraId="782163A8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7DFCA30B" w14:textId="77777777" w:rsidTr="006265AF">
        <w:trPr>
          <w:trHeight w:val="1020"/>
        </w:trPr>
        <w:tc>
          <w:tcPr>
            <w:tcW w:w="1185" w:type="dxa"/>
            <w:vMerge/>
          </w:tcPr>
          <w:p w14:paraId="765A95DA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0C33B925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3752781D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risel Yüzeyler Üzerinde Film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 xml:space="preserve">utmanın Sayısal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 xml:space="preserve">ncelenmesi. </w:t>
            </w:r>
          </w:p>
        </w:tc>
        <w:tc>
          <w:tcPr>
            <w:tcW w:w="1418" w:type="dxa"/>
            <w:noWrap/>
          </w:tcPr>
          <w:p w14:paraId="71D6C8CC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 xml:space="preserve">Itü Dergisi </w:t>
            </w:r>
          </w:p>
        </w:tc>
        <w:tc>
          <w:tcPr>
            <w:tcW w:w="912" w:type="dxa"/>
            <w:noWrap/>
          </w:tcPr>
          <w:p w14:paraId="57E23943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 xml:space="preserve">5(5) </w:t>
            </w:r>
          </w:p>
        </w:tc>
        <w:tc>
          <w:tcPr>
            <w:tcW w:w="707" w:type="dxa"/>
            <w:noWrap/>
          </w:tcPr>
          <w:p w14:paraId="1CBBA29F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66" w:type="dxa"/>
            <w:noWrap/>
          </w:tcPr>
          <w:p w14:paraId="655A7B16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C3E">
              <w:rPr>
                <w:rFonts w:ascii="Times New Roman" w:hAnsi="Times New Roman" w:cs="Times New Roman"/>
                <w:sz w:val="18"/>
                <w:szCs w:val="18"/>
              </w:rPr>
              <w:t>15-22</w:t>
            </w:r>
          </w:p>
        </w:tc>
        <w:tc>
          <w:tcPr>
            <w:tcW w:w="934" w:type="dxa"/>
            <w:noWrap/>
          </w:tcPr>
          <w:p w14:paraId="5B30E637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175F7BB3" w14:textId="77777777" w:rsidTr="006265AF">
        <w:trPr>
          <w:trHeight w:val="1020"/>
        </w:trPr>
        <w:tc>
          <w:tcPr>
            <w:tcW w:w="1185" w:type="dxa"/>
            <w:vMerge/>
          </w:tcPr>
          <w:p w14:paraId="6007DFBF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291F7AE1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37B9D112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2B7">
              <w:rPr>
                <w:rFonts w:ascii="Times New Roman" w:hAnsi="Times New Roman" w:cs="Times New Roman"/>
                <w:sz w:val="18"/>
                <w:szCs w:val="18"/>
              </w:rPr>
              <w:t>Silindirik Enjeksiyon Deliklerinde Film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DC52B7">
              <w:rPr>
                <w:rFonts w:ascii="Times New Roman" w:hAnsi="Times New Roman" w:cs="Times New Roman"/>
                <w:sz w:val="18"/>
                <w:szCs w:val="18"/>
              </w:rPr>
              <w:t xml:space="preserve">utma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DC52B7">
              <w:rPr>
                <w:rFonts w:ascii="Times New Roman" w:hAnsi="Times New Roman" w:cs="Times New Roman"/>
                <w:sz w:val="18"/>
                <w:szCs w:val="18"/>
              </w:rPr>
              <w:t xml:space="preserve">ncelenmesi. </w:t>
            </w:r>
          </w:p>
        </w:tc>
        <w:tc>
          <w:tcPr>
            <w:tcW w:w="1418" w:type="dxa"/>
            <w:noWrap/>
          </w:tcPr>
          <w:p w14:paraId="6E96766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2B7">
              <w:rPr>
                <w:rFonts w:ascii="Times New Roman" w:hAnsi="Times New Roman" w:cs="Times New Roman"/>
                <w:sz w:val="18"/>
                <w:szCs w:val="18"/>
              </w:rPr>
              <w:t>Havacılık ve Uzay Teknolojileri Dergisi</w:t>
            </w:r>
          </w:p>
        </w:tc>
        <w:tc>
          <w:tcPr>
            <w:tcW w:w="912" w:type="dxa"/>
            <w:noWrap/>
          </w:tcPr>
          <w:p w14:paraId="1D485516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2B7">
              <w:rPr>
                <w:rFonts w:ascii="Times New Roman" w:hAnsi="Times New Roman" w:cs="Times New Roman"/>
                <w:sz w:val="18"/>
                <w:szCs w:val="18"/>
              </w:rPr>
              <w:t>2(4)</w:t>
            </w:r>
          </w:p>
        </w:tc>
        <w:tc>
          <w:tcPr>
            <w:tcW w:w="707" w:type="dxa"/>
            <w:noWrap/>
          </w:tcPr>
          <w:p w14:paraId="7AF4EB8E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66" w:type="dxa"/>
            <w:noWrap/>
          </w:tcPr>
          <w:p w14:paraId="20FD9A2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52B7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934" w:type="dxa"/>
            <w:noWrap/>
          </w:tcPr>
          <w:p w14:paraId="3C0E9B1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6EF35D24" w14:textId="77777777" w:rsidTr="006265AF">
        <w:trPr>
          <w:trHeight w:val="1020"/>
        </w:trPr>
        <w:tc>
          <w:tcPr>
            <w:tcW w:w="1185" w:type="dxa"/>
            <w:vMerge/>
          </w:tcPr>
          <w:p w14:paraId="45192F0F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722F32A8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17B7399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82E">
              <w:rPr>
                <w:rFonts w:ascii="Times New Roman" w:hAnsi="Times New Roman" w:cs="Times New Roman"/>
                <w:sz w:val="18"/>
                <w:szCs w:val="18"/>
              </w:rPr>
              <w:t>Dikdörtgen Delikli Düz Levha Üzerinde Film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F5482E">
              <w:rPr>
                <w:rFonts w:ascii="Times New Roman" w:hAnsi="Times New Roman" w:cs="Times New Roman"/>
                <w:sz w:val="18"/>
                <w:szCs w:val="18"/>
              </w:rPr>
              <w:t xml:space="preserve">utmanın Deneysel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F5482E">
              <w:rPr>
                <w:rFonts w:ascii="Times New Roman" w:hAnsi="Times New Roman" w:cs="Times New Roman"/>
                <w:sz w:val="18"/>
                <w:szCs w:val="18"/>
              </w:rPr>
              <w:t xml:space="preserve">ncelenmesi. </w:t>
            </w:r>
          </w:p>
        </w:tc>
        <w:tc>
          <w:tcPr>
            <w:tcW w:w="1418" w:type="dxa"/>
            <w:noWrap/>
          </w:tcPr>
          <w:p w14:paraId="6B281DC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82E">
              <w:rPr>
                <w:rFonts w:ascii="Times New Roman" w:hAnsi="Times New Roman" w:cs="Times New Roman"/>
                <w:sz w:val="18"/>
                <w:szCs w:val="18"/>
              </w:rPr>
              <w:t>Isı Bilimi ve Tekni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F5482E">
              <w:rPr>
                <w:rFonts w:ascii="Times New Roman" w:hAnsi="Times New Roman" w:cs="Times New Roman"/>
                <w:sz w:val="18"/>
                <w:szCs w:val="18"/>
              </w:rPr>
              <w:t xml:space="preserve">i Dergisi, </w:t>
            </w:r>
          </w:p>
        </w:tc>
        <w:tc>
          <w:tcPr>
            <w:tcW w:w="912" w:type="dxa"/>
            <w:noWrap/>
          </w:tcPr>
          <w:p w14:paraId="7D0A6A26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82E">
              <w:rPr>
                <w:rFonts w:ascii="Times New Roman" w:hAnsi="Times New Roman" w:cs="Times New Roman"/>
                <w:sz w:val="18"/>
                <w:szCs w:val="18"/>
              </w:rPr>
              <w:t xml:space="preserve">26(1) </w:t>
            </w:r>
          </w:p>
        </w:tc>
        <w:tc>
          <w:tcPr>
            <w:tcW w:w="707" w:type="dxa"/>
            <w:noWrap/>
          </w:tcPr>
          <w:p w14:paraId="13972985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66" w:type="dxa"/>
            <w:noWrap/>
          </w:tcPr>
          <w:p w14:paraId="29209495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82E">
              <w:rPr>
                <w:rFonts w:ascii="Times New Roman" w:hAnsi="Times New Roman" w:cs="Times New Roman"/>
                <w:sz w:val="18"/>
                <w:szCs w:val="18"/>
              </w:rPr>
              <w:t>9-14.</w:t>
            </w:r>
          </w:p>
        </w:tc>
        <w:tc>
          <w:tcPr>
            <w:tcW w:w="934" w:type="dxa"/>
            <w:noWrap/>
          </w:tcPr>
          <w:p w14:paraId="61F0D39F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2D292225" w14:textId="77777777" w:rsidTr="006265AF">
        <w:trPr>
          <w:trHeight w:val="1020"/>
        </w:trPr>
        <w:tc>
          <w:tcPr>
            <w:tcW w:w="1185" w:type="dxa"/>
            <w:vMerge/>
            <w:hideMark/>
          </w:tcPr>
          <w:p w14:paraId="09491AE1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hideMark/>
          </w:tcPr>
          <w:p w14:paraId="5498D353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2359" w:type="dxa"/>
            <w:hideMark/>
          </w:tcPr>
          <w:p w14:paraId="05EFE9BA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E63E7D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1EF82AE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3192FCE5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6EFCA545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6D5D3E3A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11F82" w:rsidRPr="007F45D8" w14:paraId="1C3E2899" w14:textId="77777777" w:rsidTr="006265AF">
        <w:trPr>
          <w:trHeight w:val="1020"/>
        </w:trPr>
        <w:tc>
          <w:tcPr>
            <w:tcW w:w="1185" w:type="dxa"/>
            <w:vMerge/>
            <w:hideMark/>
          </w:tcPr>
          <w:p w14:paraId="1E0FAEA6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hideMark/>
          </w:tcPr>
          <w:p w14:paraId="5AABDB8A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1210AE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16AAFE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AAAC91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AAE56E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3093FC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AA2162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CF89BD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E3E908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2359" w:type="dxa"/>
            <w:hideMark/>
          </w:tcPr>
          <w:p w14:paraId="0C6FBBCA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Hidrojenle Çalı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an IHA’nın Kavramsal Tasarımı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malatı. </w:t>
            </w:r>
          </w:p>
        </w:tc>
        <w:tc>
          <w:tcPr>
            <w:tcW w:w="1418" w:type="dxa"/>
            <w:noWrap/>
            <w:hideMark/>
          </w:tcPr>
          <w:p w14:paraId="3583ECBB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Havacılıkta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leri teknolojiler Konferansı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(HITEK 2014)</w:t>
            </w:r>
          </w:p>
        </w:tc>
        <w:tc>
          <w:tcPr>
            <w:tcW w:w="912" w:type="dxa"/>
            <w:noWrap/>
            <w:hideMark/>
          </w:tcPr>
          <w:p w14:paraId="211D8C3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707" w:type="dxa"/>
            <w:noWrap/>
            <w:hideMark/>
          </w:tcPr>
          <w:p w14:paraId="0597E78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66" w:type="dxa"/>
            <w:noWrap/>
            <w:hideMark/>
          </w:tcPr>
          <w:p w14:paraId="2F99001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1BA4CC4B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11F82" w:rsidRPr="007F45D8" w14:paraId="331083DD" w14:textId="77777777" w:rsidTr="006265AF">
        <w:trPr>
          <w:trHeight w:val="1020"/>
        </w:trPr>
        <w:tc>
          <w:tcPr>
            <w:tcW w:w="1185" w:type="dxa"/>
            <w:vMerge/>
          </w:tcPr>
          <w:p w14:paraId="17A836C6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2B49FE75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50B38EA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Gaz Türbin Kanadı Üzerinde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ki Boyutlu Sıcaklık 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ılımının Çıkartılması. </w:t>
            </w:r>
          </w:p>
        </w:tc>
        <w:tc>
          <w:tcPr>
            <w:tcW w:w="1418" w:type="dxa"/>
            <w:noWrap/>
          </w:tcPr>
          <w:p w14:paraId="1374160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IV. Ulusal Havacılık ve Uzay Konferansı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(UHUK 2012)</w:t>
            </w:r>
          </w:p>
        </w:tc>
        <w:tc>
          <w:tcPr>
            <w:tcW w:w="912" w:type="dxa"/>
            <w:noWrap/>
          </w:tcPr>
          <w:p w14:paraId="677CD178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707" w:type="dxa"/>
            <w:noWrap/>
          </w:tcPr>
          <w:p w14:paraId="3A7CCFC5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66" w:type="dxa"/>
            <w:noWrap/>
          </w:tcPr>
          <w:p w14:paraId="613B96F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461BC99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1CE9D4BD" w14:textId="77777777" w:rsidTr="006265AF">
        <w:trPr>
          <w:trHeight w:val="1020"/>
        </w:trPr>
        <w:tc>
          <w:tcPr>
            <w:tcW w:w="1185" w:type="dxa"/>
            <w:vMerge/>
          </w:tcPr>
          <w:p w14:paraId="1B9F7401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4F31FF1D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4C14D09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ki Sıralı Dikdörtgen Deliklerde Film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utma Etkenli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ncelemesi. </w:t>
            </w:r>
          </w:p>
        </w:tc>
        <w:tc>
          <w:tcPr>
            <w:tcW w:w="1418" w:type="dxa"/>
            <w:noWrap/>
          </w:tcPr>
          <w:p w14:paraId="55929DD3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16. Ulusal Isı Bilimi ve Tekni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i Kongresi (ULIBTK’07)</w:t>
            </w:r>
          </w:p>
        </w:tc>
        <w:tc>
          <w:tcPr>
            <w:tcW w:w="912" w:type="dxa"/>
            <w:noWrap/>
          </w:tcPr>
          <w:p w14:paraId="74BD7C3E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Kayseri</w:t>
            </w:r>
          </w:p>
        </w:tc>
        <w:tc>
          <w:tcPr>
            <w:tcW w:w="707" w:type="dxa"/>
            <w:noWrap/>
          </w:tcPr>
          <w:p w14:paraId="2454598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066" w:type="dxa"/>
            <w:noWrap/>
          </w:tcPr>
          <w:p w14:paraId="52FA4A75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670744DE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13254A0D" w14:textId="77777777" w:rsidTr="006265AF">
        <w:trPr>
          <w:trHeight w:val="1020"/>
        </w:trPr>
        <w:tc>
          <w:tcPr>
            <w:tcW w:w="1185" w:type="dxa"/>
            <w:vMerge/>
          </w:tcPr>
          <w:p w14:paraId="51931334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125482BE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4F28662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Düz Bir Plaka Üzerinde Film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utmanın Sayısal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ncelenmesi. </w:t>
            </w:r>
          </w:p>
        </w:tc>
        <w:tc>
          <w:tcPr>
            <w:tcW w:w="1418" w:type="dxa"/>
            <w:noWrap/>
          </w:tcPr>
          <w:p w14:paraId="5BE2AED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Havacılıkta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leri Teknolojiler ve Uygulamaları Sempozyumu (HITEK)</w:t>
            </w:r>
          </w:p>
        </w:tc>
        <w:tc>
          <w:tcPr>
            <w:tcW w:w="912" w:type="dxa"/>
            <w:noWrap/>
          </w:tcPr>
          <w:p w14:paraId="225975EC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707" w:type="dxa"/>
            <w:noWrap/>
          </w:tcPr>
          <w:p w14:paraId="5D0DAB16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66" w:type="dxa"/>
            <w:noWrap/>
          </w:tcPr>
          <w:p w14:paraId="7069485A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12098AFA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6523BF99" w14:textId="77777777" w:rsidTr="006265AF">
        <w:trPr>
          <w:trHeight w:val="1020"/>
        </w:trPr>
        <w:tc>
          <w:tcPr>
            <w:tcW w:w="1185" w:type="dxa"/>
            <w:vMerge/>
          </w:tcPr>
          <w:p w14:paraId="1896952A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63E527D3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6935B30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risel Yüzeyde Film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utmanın Sayısal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 xml:space="preserve">ncelenmesi. </w:t>
            </w:r>
          </w:p>
        </w:tc>
        <w:tc>
          <w:tcPr>
            <w:tcW w:w="1418" w:type="dxa"/>
            <w:noWrap/>
          </w:tcPr>
          <w:p w14:paraId="4C20EFAD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1F9">
              <w:rPr>
                <w:rFonts w:ascii="Times New Roman" w:hAnsi="Times New Roman" w:cs="Times New Roman"/>
                <w:sz w:val="18"/>
                <w:szCs w:val="18"/>
              </w:rPr>
              <w:t>Havacılık Sempozyumu</w:t>
            </w:r>
          </w:p>
        </w:tc>
        <w:tc>
          <w:tcPr>
            <w:tcW w:w="912" w:type="dxa"/>
            <w:noWrap/>
          </w:tcPr>
          <w:p w14:paraId="2697902C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707" w:type="dxa"/>
            <w:noWrap/>
          </w:tcPr>
          <w:p w14:paraId="1F82B70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66" w:type="dxa"/>
            <w:noWrap/>
          </w:tcPr>
          <w:p w14:paraId="74B49FF2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5068F24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0F31BF7F" w14:textId="77777777" w:rsidTr="006265AF">
        <w:trPr>
          <w:trHeight w:val="1020"/>
        </w:trPr>
        <w:tc>
          <w:tcPr>
            <w:tcW w:w="1185" w:type="dxa"/>
            <w:vMerge/>
            <w:hideMark/>
          </w:tcPr>
          <w:p w14:paraId="277A2BB2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hideMark/>
          </w:tcPr>
          <w:p w14:paraId="14EB20B6" w14:textId="77777777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529FD1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2359" w:type="dxa"/>
            <w:hideMark/>
          </w:tcPr>
          <w:p w14:paraId="4BC9C328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50B225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30CEFC66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0FB5AF6C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481777F5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761D4E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11F82" w:rsidRPr="007F45D8" w14:paraId="42653C73" w14:textId="77777777" w:rsidTr="006265AF">
        <w:trPr>
          <w:trHeight w:val="1020"/>
        </w:trPr>
        <w:tc>
          <w:tcPr>
            <w:tcW w:w="1185" w:type="dxa"/>
            <w:vMerge/>
            <w:hideMark/>
          </w:tcPr>
          <w:p w14:paraId="028C1E3E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noWrap/>
            <w:hideMark/>
          </w:tcPr>
          <w:p w14:paraId="5470DF5A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2359" w:type="dxa"/>
            <w:noWrap/>
            <w:hideMark/>
          </w:tcPr>
          <w:p w14:paraId="09356DB2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BE02A7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178BB53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1FB74642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550F030E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3BF508F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11F82" w:rsidRPr="007F45D8" w14:paraId="03C0ED43" w14:textId="77777777" w:rsidTr="006265AF">
        <w:trPr>
          <w:trHeight w:val="1020"/>
        </w:trPr>
        <w:tc>
          <w:tcPr>
            <w:tcW w:w="1185" w:type="dxa"/>
            <w:vMerge/>
          </w:tcPr>
          <w:p w14:paraId="40CCF061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112E8299" w14:textId="77777777" w:rsidR="00311F82" w:rsidRPr="00012484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7.9. Yazılan Ulusal Kitaplar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054D464" w14:textId="77777777" w:rsidR="00311F82" w:rsidRPr="00012484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14:paraId="1164CBA2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62E4CE6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14:paraId="7ECE58D8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noWrap/>
          </w:tcPr>
          <w:p w14:paraId="4D334F1A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14:paraId="446E835E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</w:tcPr>
          <w:p w14:paraId="5EB28EB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03197C4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7DD16F79" w14:textId="77777777" w:rsidTr="006265AF">
        <w:trPr>
          <w:trHeight w:val="1020"/>
        </w:trPr>
        <w:tc>
          <w:tcPr>
            <w:tcW w:w="1185" w:type="dxa"/>
            <w:vMerge/>
          </w:tcPr>
          <w:p w14:paraId="1B5ACB6E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053B0C41" w14:textId="77777777" w:rsidR="00311F82" w:rsidRPr="00012484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Yazılan Ulus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lararası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Kitaplar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551C0EA" w14:textId="77777777" w:rsidR="00311F82" w:rsidRPr="00012484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14:paraId="6C62A20A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1EEF57AA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14:paraId="5F02DC5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noWrap/>
          </w:tcPr>
          <w:p w14:paraId="0BCAD4D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14:paraId="7F52EAAD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</w:tcPr>
          <w:p w14:paraId="2B01FB1D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060B629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5C3A0119" w14:textId="77777777" w:rsidTr="006265AF">
        <w:trPr>
          <w:trHeight w:val="1020"/>
        </w:trPr>
        <w:tc>
          <w:tcPr>
            <w:tcW w:w="1185" w:type="dxa"/>
            <w:vMerge/>
          </w:tcPr>
          <w:p w14:paraId="66AE7F7F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4F5E25CB" w14:textId="77777777" w:rsidR="00311F82" w:rsidRPr="00012484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Yazılan Ulusal Kitaplarda Bölümler</w:t>
            </w:r>
          </w:p>
          <w:p w14:paraId="69DCC3D8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Yazar, Eş Yazar,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 Başlığı,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Kitap İçerisinde, Editör/Editörler, 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Evi, Yayın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Sayfa</w:t>
            </w:r>
          </w:p>
        </w:tc>
        <w:tc>
          <w:tcPr>
            <w:tcW w:w="2359" w:type="dxa"/>
            <w:noWrap/>
          </w:tcPr>
          <w:p w14:paraId="55523346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14:paraId="4D85DD4B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noWrap/>
          </w:tcPr>
          <w:p w14:paraId="2387706C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14:paraId="1DF0A17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</w:tcPr>
          <w:p w14:paraId="336F685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5401983B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737BDF5B" w14:textId="77777777" w:rsidTr="006265AF">
        <w:trPr>
          <w:trHeight w:val="1020"/>
        </w:trPr>
        <w:tc>
          <w:tcPr>
            <w:tcW w:w="1185" w:type="dxa"/>
            <w:vMerge/>
          </w:tcPr>
          <w:p w14:paraId="38490AFA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6536EC10" w14:textId="77777777" w:rsidR="00311F82" w:rsidRPr="00012484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Yazılan Ulus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lararası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Kitaplarda Bölümler</w:t>
            </w:r>
          </w:p>
          <w:p w14:paraId="070B1A73" w14:textId="77777777" w:rsidR="00311F82" w:rsidRPr="00012484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Yazar, Eş Yazar,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 Başlığı,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Kitap İçerisinde, Editör/Editörler, 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Evi, Yayın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Sayfa</w:t>
            </w:r>
          </w:p>
          <w:p w14:paraId="50027230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noWrap/>
          </w:tcPr>
          <w:p w14:paraId="08E36F1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14:paraId="1828613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noWrap/>
          </w:tcPr>
          <w:p w14:paraId="6025B7B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14:paraId="2204FD2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</w:tcPr>
          <w:p w14:paraId="3470CB0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6629FA8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34A49C" w14:textId="77777777" w:rsidR="006D3AED" w:rsidRDefault="006D3AED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185"/>
        <w:gridCol w:w="8308"/>
      </w:tblGrid>
      <w:tr w:rsidR="00FF2871" w:rsidRPr="003512CA" w14:paraId="45354BA7" w14:textId="77777777" w:rsidTr="00FF2871">
        <w:trPr>
          <w:trHeight w:val="450"/>
        </w:trPr>
        <w:tc>
          <w:tcPr>
            <w:tcW w:w="1185" w:type="dxa"/>
            <w:vMerge w:val="restart"/>
            <w:noWrap/>
            <w:hideMark/>
          </w:tcPr>
          <w:p w14:paraId="689BECEE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DD54D5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0C3837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D53860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Projeler</w:t>
            </w:r>
          </w:p>
        </w:tc>
        <w:tc>
          <w:tcPr>
            <w:tcW w:w="8308" w:type="dxa"/>
            <w:vMerge w:val="restart"/>
            <w:noWrap/>
            <w:hideMark/>
          </w:tcPr>
          <w:p w14:paraId="17E07CAA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1A1B4BAB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• Hidrojenle Çalışan İHA ‘nın Kavramsal Tasarımı ve İmalatı, Türkiye Bilimsel ve Teknolojik Araştırma Kurumu (TÜBİTAK) Projesi, (Proje Danışmanı), 2014.</w:t>
            </w:r>
          </w:p>
          <w:p w14:paraId="2432A4A8" w14:textId="77777777" w:rsidR="00FF2871" w:rsidRP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38A16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• Uzay İtki Sistemi Olarak Mikrodalga Elektrotermal Roketin Tasarımı Üretimi ve Testi, TÜBİTAK Projesi, Araştırmacı,  01/05/2014 - 01/10/2016.</w:t>
            </w:r>
          </w:p>
        </w:tc>
      </w:tr>
      <w:tr w:rsidR="00FF2871" w:rsidRPr="003512CA" w14:paraId="2919051A" w14:textId="77777777" w:rsidTr="00FF2871">
        <w:trPr>
          <w:trHeight w:val="450"/>
        </w:trPr>
        <w:tc>
          <w:tcPr>
            <w:tcW w:w="1185" w:type="dxa"/>
            <w:vMerge/>
            <w:hideMark/>
          </w:tcPr>
          <w:p w14:paraId="28A42175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8" w:type="dxa"/>
            <w:vMerge/>
            <w:hideMark/>
          </w:tcPr>
          <w:p w14:paraId="3BA44C89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4B2F63EC" w14:textId="77777777" w:rsidTr="00FF2871">
        <w:trPr>
          <w:trHeight w:val="450"/>
        </w:trPr>
        <w:tc>
          <w:tcPr>
            <w:tcW w:w="1185" w:type="dxa"/>
            <w:vMerge/>
            <w:hideMark/>
          </w:tcPr>
          <w:p w14:paraId="3FE58E69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8" w:type="dxa"/>
            <w:vMerge/>
            <w:hideMark/>
          </w:tcPr>
          <w:p w14:paraId="6495356C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23799C14" w14:textId="77777777" w:rsidTr="00FF2871">
        <w:trPr>
          <w:trHeight w:val="450"/>
        </w:trPr>
        <w:tc>
          <w:tcPr>
            <w:tcW w:w="1185" w:type="dxa"/>
            <w:vMerge/>
            <w:hideMark/>
          </w:tcPr>
          <w:p w14:paraId="74193FF4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8" w:type="dxa"/>
            <w:vMerge/>
            <w:hideMark/>
          </w:tcPr>
          <w:p w14:paraId="07B77113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750F49CB" w14:textId="77777777" w:rsidTr="00FF2871">
        <w:trPr>
          <w:trHeight w:val="450"/>
        </w:trPr>
        <w:tc>
          <w:tcPr>
            <w:tcW w:w="1185" w:type="dxa"/>
            <w:vMerge/>
            <w:hideMark/>
          </w:tcPr>
          <w:p w14:paraId="0B656B42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8" w:type="dxa"/>
            <w:vMerge/>
            <w:hideMark/>
          </w:tcPr>
          <w:p w14:paraId="4CD07B19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8ED72C" w14:textId="77777777" w:rsidR="009952B8" w:rsidRDefault="009952B8" w:rsidP="009952B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2122"/>
      </w:tblGrid>
      <w:tr w:rsidR="00FF2871" w:rsidRPr="003512CA" w14:paraId="3941BA27" w14:textId="77777777" w:rsidTr="00FF2871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10E1988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A4B826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396C7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03B35A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046985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510DC1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895118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F8F776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14:paraId="123A395F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14:paraId="5EB79A45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2122" w:type="dxa"/>
            <w:noWrap/>
            <w:hideMark/>
          </w:tcPr>
          <w:p w14:paraId="44A64213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FF2871" w:rsidRPr="003512CA" w14:paraId="60AC1106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298F4F8C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79EB7E7B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5A601F9B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34A95EF1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76577B2B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44160C57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1CE4346F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79BC3D18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4580B974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25CE0D0F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151D0D45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1692D23B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1997E3D3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730BC694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4954CAFF" w14:textId="77777777" w:rsidTr="00FF2871">
        <w:trPr>
          <w:trHeight w:val="336"/>
        </w:trPr>
        <w:tc>
          <w:tcPr>
            <w:tcW w:w="1271" w:type="dxa"/>
            <w:vMerge/>
          </w:tcPr>
          <w:p w14:paraId="6CD7C48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2C9A4A5A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36232F3F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7ED84179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09D20C7F" w14:textId="77777777" w:rsidTr="00FF2871">
        <w:trPr>
          <w:trHeight w:val="336"/>
        </w:trPr>
        <w:tc>
          <w:tcPr>
            <w:tcW w:w="1271" w:type="dxa"/>
            <w:vMerge/>
          </w:tcPr>
          <w:p w14:paraId="54FC8535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768F23A8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6C57E954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039F1AC1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4A395C29" w14:textId="77777777" w:rsidTr="00FF2871">
        <w:trPr>
          <w:trHeight w:val="336"/>
        </w:trPr>
        <w:tc>
          <w:tcPr>
            <w:tcW w:w="1271" w:type="dxa"/>
            <w:vMerge/>
          </w:tcPr>
          <w:p w14:paraId="5A362852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6AB5B6DD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58353DC3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0D8F36E3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4383325A" w14:textId="77777777" w:rsidTr="00FF2871">
        <w:trPr>
          <w:trHeight w:val="336"/>
        </w:trPr>
        <w:tc>
          <w:tcPr>
            <w:tcW w:w="1271" w:type="dxa"/>
            <w:vMerge/>
          </w:tcPr>
          <w:p w14:paraId="1591657E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5EF4907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47D13223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3F7D4314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3E792945" w14:textId="77777777" w:rsidTr="00FF2871">
        <w:trPr>
          <w:trHeight w:val="336"/>
        </w:trPr>
        <w:tc>
          <w:tcPr>
            <w:tcW w:w="1271" w:type="dxa"/>
            <w:vMerge/>
          </w:tcPr>
          <w:p w14:paraId="1B2F899A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9BEA9CC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7284AA35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6682AECF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519417D1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49310F63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7A282234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70B50B8A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6C88A7A3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96293A7" w14:textId="77777777" w:rsidR="00FF2871" w:rsidRDefault="00FF2871" w:rsidP="00FF2871">
      <w:pPr>
        <w:rPr>
          <w:rFonts w:ascii="Times New Roman" w:hAnsi="Times New Roman" w:cs="Times New Roman"/>
          <w:sz w:val="18"/>
          <w:szCs w:val="18"/>
        </w:rPr>
      </w:pPr>
    </w:p>
    <w:p w14:paraId="15C748A2" w14:textId="77777777" w:rsidR="00FF2871" w:rsidRDefault="00FF2871" w:rsidP="00FF287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2020"/>
      </w:tblGrid>
      <w:tr w:rsidR="00FF2871" w:rsidRPr="003512CA" w14:paraId="74F84938" w14:textId="77777777" w:rsidTr="00FF2871">
        <w:trPr>
          <w:trHeight w:val="336"/>
        </w:trPr>
        <w:tc>
          <w:tcPr>
            <w:tcW w:w="1271" w:type="dxa"/>
            <w:vMerge w:val="restart"/>
            <w:hideMark/>
          </w:tcPr>
          <w:p w14:paraId="193A35F6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34E04D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8DE42F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779C5D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B68BF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23E642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454AE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57E426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D86A48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723C40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7E32E5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737E9E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4DCD3DF4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55CE8937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6F72D912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2020" w:type="dxa"/>
            <w:noWrap/>
            <w:hideMark/>
          </w:tcPr>
          <w:p w14:paraId="23FE7C6E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FF2871" w:rsidRPr="003512CA" w14:paraId="342EAA1C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741DF18F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3BC903D8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29A549EA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51164AF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05CC6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3F18B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644A0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393F3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FCBB7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6D776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6694BB9B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72EE1F2B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12F42AEA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7D40C6D0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3918272D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6EA3CEDF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1D4445F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5F3BC4A7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0B532110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3C1F0A3B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DD84E41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3EDEC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F4E62A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14:paraId="2A2E8E62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5719171F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8F213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BBFBC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75A72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5CEBC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8DDEE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6F949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6F3628E1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0BCB24E5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38E6723F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0F281B50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10AC7DE5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446665A6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275678A2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3B5EA4D6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2E75D0BA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7BB99FD1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1B351954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195D7E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248A88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E3627D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75464294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3751AA2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• IV. Ulusal Havacılık ve Uzay Konferansı (UHUK 2012), Koordinatör ve Konferans Bildiriler Kitapçığı Editörü, 12-14 Eylül 2012</w:t>
            </w:r>
          </w:p>
          <w:p w14:paraId="5E8B7DDC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845ED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F693E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548B0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267A0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E16E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68108097" w14:textId="77777777" w:rsidR="00FF2871" w:rsidRP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Applied Thermal Engineering</w:t>
            </w:r>
          </w:p>
          <w:p w14:paraId="5C220C4D" w14:textId="77777777" w:rsidR="00FF2871" w:rsidRP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• International Journal of Thermal Sciences</w:t>
            </w:r>
          </w:p>
          <w:p w14:paraId="213ED1F2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• Journal of Thermal Science and Technology</w:t>
            </w: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020900F1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Havacılık ve Uzay Bilimleri ve Teknolojisi Dergisi (ISSN: 1270-9638)</w:t>
            </w:r>
          </w:p>
        </w:tc>
      </w:tr>
      <w:tr w:rsidR="00FF2871" w:rsidRPr="003512CA" w14:paraId="225C6798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78D54BBB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29C745D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5CCE0039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65EB655E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129CBF1D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FF0490" w14:textId="77777777" w:rsidR="00FF2871" w:rsidRDefault="00FF2871" w:rsidP="00FF2871">
      <w:pPr>
        <w:rPr>
          <w:rFonts w:ascii="Times New Roman" w:hAnsi="Times New Roman" w:cs="Times New Roman"/>
          <w:sz w:val="18"/>
          <w:szCs w:val="18"/>
        </w:rPr>
      </w:pPr>
    </w:p>
    <w:p w14:paraId="4B5EFA0E" w14:textId="77777777" w:rsidR="00FF2871" w:rsidRDefault="00FF2871" w:rsidP="00FF287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6237"/>
        <w:gridCol w:w="1843"/>
      </w:tblGrid>
      <w:tr w:rsidR="00FF2871" w:rsidRPr="003512CA" w14:paraId="5371BAF2" w14:textId="77777777" w:rsidTr="00FF2871">
        <w:trPr>
          <w:trHeight w:val="336"/>
        </w:trPr>
        <w:tc>
          <w:tcPr>
            <w:tcW w:w="1271" w:type="dxa"/>
            <w:vMerge w:val="restart"/>
            <w:hideMark/>
          </w:tcPr>
          <w:p w14:paraId="15ABBA96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21DB9D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F30F0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950053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3A3623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3BA937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D78E47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14:paraId="1E7A17D5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843" w:type="dxa"/>
            <w:noWrap/>
            <w:hideMark/>
          </w:tcPr>
          <w:p w14:paraId="4CF0F848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FF2871" w:rsidRPr="003512CA" w14:paraId="0D669BB8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4D1DB91E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0853A0A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45BCBF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46C396A0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34709B64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5F0611FC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6ECD567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703671E7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58765988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4F559557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14F09C4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46A238C6" w14:textId="77777777" w:rsidTr="00FF2871">
        <w:trPr>
          <w:trHeight w:val="336"/>
        </w:trPr>
        <w:tc>
          <w:tcPr>
            <w:tcW w:w="1271" w:type="dxa"/>
            <w:vMerge/>
          </w:tcPr>
          <w:p w14:paraId="73BC929E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2451A03A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6A7C890A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7F1928FF" w14:textId="77777777" w:rsidTr="00FF2871">
        <w:trPr>
          <w:trHeight w:val="336"/>
        </w:trPr>
        <w:tc>
          <w:tcPr>
            <w:tcW w:w="1271" w:type="dxa"/>
            <w:vMerge/>
          </w:tcPr>
          <w:p w14:paraId="5868CC3C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476FFE8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2E835323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386C9A74" w14:textId="77777777" w:rsidTr="00FF2871">
        <w:trPr>
          <w:trHeight w:val="336"/>
        </w:trPr>
        <w:tc>
          <w:tcPr>
            <w:tcW w:w="1271" w:type="dxa"/>
            <w:vMerge/>
          </w:tcPr>
          <w:p w14:paraId="0346C330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4CBAC85A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34A4FC37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3DA66205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396E3121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535F826C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21B555C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30B2B1D" w14:textId="77777777" w:rsidR="00FF2871" w:rsidRDefault="00FF2871" w:rsidP="00FF2871">
      <w:pPr>
        <w:rPr>
          <w:rFonts w:ascii="Times New Roman" w:hAnsi="Times New Roman" w:cs="Times New Roman"/>
          <w:sz w:val="18"/>
          <w:szCs w:val="18"/>
        </w:rPr>
      </w:pPr>
    </w:p>
    <w:p w14:paraId="4E81D472" w14:textId="77777777" w:rsidR="00511F50" w:rsidRDefault="00511F50" w:rsidP="009952B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5BFFC3E" w14:textId="77777777" w:rsidR="00511F50" w:rsidRDefault="00511F50" w:rsidP="009952B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13CC6C5" w14:textId="77777777" w:rsidR="00511F50" w:rsidRDefault="00511F50" w:rsidP="009952B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3A22AC9" w14:textId="77777777" w:rsidR="00511F50" w:rsidRDefault="00511F50" w:rsidP="009952B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F505C33" w14:textId="77777777" w:rsidR="00511F50" w:rsidRDefault="00511F50" w:rsidP="009952B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508"/>
      </w:tblGrid>
      <w:tr w:rsidR="00FF2871" w:rsidRPr="008B1127" w14:paraId="69793EA8" w14:textId="77777777" w:rsidTr="00FF2871">
        <w:trPr>
          <w:trHeight w:val="450"/>
        </w:trPr>
        <w:tc>
          <w:tcPr>
            <w:tcW w:w="846" w:type="dxa"/>
            <w:vMerge w:val="restart"/>
            <w:hideMark/>
          </w:tcPr>
          <w:p w14:paraId="28EE020C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140F4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5AC20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93F83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6500B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98C78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E7C3D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0DCD3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438A8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E7319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27FC3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C5B72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CE4C8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18142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88816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8975EE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7DFF4F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B836FE" w14:textId="77777777" w:rsidR="00FF2871" w:rsidRPr="008B112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14:paraId="54227814" w14:textId="77777777" w:rsidR="00FF2871" w:rsidRPr="008B1127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496584E3" w14:textId="77777777" w:rsidR="00FF2871" w:rsidRPr="008B1127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56A7C856" w14:textId="77777777" w:rsidR="00FF2871" w:rsidRPr="008B1127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508" w:type="dxa"/>
            <w:vMerge w:val="restart"/>
            <w:hideMark/>
          </w:tcPr>
          <w:p w14:paraId="7DBD7D34" w14:textId="77777777" w:rsidR="00FF2871" w:rsidRPr="008B1127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FF2871" w:rsidRPr="008B1127" w14:paraId="7480D496" w14:textId="77777777" w:rsidTr="00FF2871">
        <w:trPr>
          <w:trHeight w:val="450"/>
        </w:trPr>
        <w:tc>
          <w:tcPr>
            <w:tcW w:w="846" w:type="dxa"/>
            <w:vMerge/>
            <w:hideMark/>
          </w:tcPr>
          <w:p w14:paraId="6B659C27" w14:textId="77777777" w:rsidR="00FF2871" w:rsidRPr="008B112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4247E4D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70E2CCE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75D9DD0F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hideMark/>
          </w:tcPr>
          <w:p w14:paraId="42027CF7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95F" w:rsidRPr="008B1127" w14:paraId="1A46CFF7" w14:textId="77777777" w:rsidTr="00FF2871">
        <w:trPr>
          <w:trHeight w:val="336"/>
        </w:trPr>
        <w:tc>
          <w:tcPr>
            <w:tcW w:w="846" w:type="dxa"/>
            <w:vMerge/>
            <w:hideMark/>
          </w:tcPr>
          <w:p w14:paraId="0D687BED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7C66E944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FE26C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E0181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C9B84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6CEC6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76821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C2B0E6" w14:textId="43719EF3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vMerge w:val="restart"/>
            <w:noWrap/>
            <w:hideMark/>
          </w:tcPr>
          <w:p w14:paraId="43094B82" w14:textId="77777777" w:rsidR="00A4695F" w:rsidRDefault="00A4695F" w:rsidP="00A954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A29FE7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DD4D6A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EFB5F2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6A23E7F8" w14:textId="595E710F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 Türbinleri</w:t>
            </w: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noWrap/>
            <w:hideMark/>
          </w:tcPr>
          <w:p w14:paraId="7E86F3E0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77481CEF" w14:textId="77777777" w:rsidTr="00FF2871">
        <w:trPr>
          <w:trHeight w:val="336"/>
        </w:trPr>
        <w:tc>
          <w:tcPr>
            <w:tcW w:w="846" w:type="dxa"/>
            <w:vMerge/>
            <w:hideMark/>
          </w:tcPr>
          <w:p w14:paraId="29A4E650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6244BA7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9770F2D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78DEC17" w14:textId="7CD54436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Termodinamik-II</w:t>
            </w:r>
          </w:p>
        </w:tc>
        <w:tc>
          <w:tcPr>
            <w:tcW w:w="2508" w:type="dxa"/>
            <w:noWrap/>
            <w:hideMark/>
          </w:tcPr>
          <w:p w14:paraId="7AA717C7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09C122A9" w14:textId="77777777" w:rsidTr="00FF2871">
        <w:trPr>
          <w:trHeight w:val="336"/>
        </w:trPr>
        <w:tc>
          <w:tcPr>
            <w:tcW w:w="846" w:type="dxa"/>
            <w:vMerge/>
            <w:hideMark/>
          </w:tcPr>
          <w:p w14:paraId="248AEF8B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1145E93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57CCDED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FF4AA22" w14:textId="060BAEDE" w:rsidR="00A4695F" w:rsidRPr="00FF2871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Taşınımla</w:t>
            </w: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 xml:space="preserve"> Isı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Geçişi</w:t>
            </w:r>
          </w:p>
          <w:p w14:paraId="082F9FB2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14:paraId="260E32D7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A4695F" w:rsidRPr="008B1127" w14:paraId="179F06A7" w14:textId="77777777" w:rsidTr="00FF2871">
        <w:trPr>
          <w:trHeight w:val="336"/>
        </w:trPr>
        <w:tc>
          <w:tcPr>
            <w:tcW w:w="846" w:type="dxa"/>
            <w:vMerge/>
            <w:hideMark/>
          </w:tcPr>
          <w:p w14:paraId="515B603C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987ADC9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522BADC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0673E4C" w14:textId="4B0BC92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İçten Yanmalı Motorlar</w:t>
            </w:r>
          </w:p>
        </w:tc>
        <w:tc>
          <w:tcPr>
            <w:tcW w:w="2508" w:type="dxa"/>
            <w:noWrap/>
            <w:hideMark/>
          </w:tcPr>
          <w:p w14:paraId="53CDC22C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7C02AE4C" w14:textId="77777777" w:rsidTr="00FF2871">
        <w:trPr>
          <w:trHeight w:val="336"/>
        </w:trPr>
        <w:tc>
          <w:tcPr>
            <w:tcW w:w="846" w:type="dxa"/>
            <w:vMerge/>
          </w:tcPr>
          <w:p w14:paraId="78C92DC8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EE4F29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95FBB53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78A23A69" w14:textId="5EC5A6D3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Tasarım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508" w:type="dxa"/>
            <w:noWrap/>
          </w:tcPr>
          <w:p w14:paraId="02A7D77E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95F" w:rsidRPr="008B1127" w14:paraId="74D14936" w14:textId="77777777" w:rsidTr="00FF2871">
        <w:trPr>
          <w:trHeight w:val="336"/>
        </w:trPr>
        <w:tc>
          <w:tcPr>
            <w:tcW w:w="846" w:type="dxa"/>
            <w:vMerge/>
          </w:tcPr>
          <w:p w14:paraId="01F1D822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FD51D7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2397581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015DC2E3" w14:textId="61D7C7F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Tasarım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2508" w:type="dxa"/>
            <w:noWrap/>
          </w:tcPr>
          <w:p w14:paraId="050A3CF5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4B3" w:rsidRPr="008B1127" w14:paraId="08EB45E4" w14:textId="77777777" w:rsidTr="00FF2871">
        <w:trPr>
          <w:trHeight w:val="336"/>
        </w:trPr>
        <w:tc>
          <w:tcPr>
            <w:tcW w:w="846" w:type="dxa"/>
            <w:vMerge/>
            <w:hideMark/>
          </w:tcPr>
          <w:p w14:paraId="4ACEE106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D9B9165" w14:textId="77777777" w:rsidR="00A954B3" w:rsidRPr="008B1127" w:rsidRDefault="00A954B3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5425D750" w14:textId="77777777" w:rsidR="00A954B3" w:rsidRDefault="00A954B3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C1E936" w14:textId="77777777" w:rsidR="00A954B3" w:rsidRDefault="00A954B3" w:rsidP="00A954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1C8B98" w14:textId="77777777" w:rsidR="00A954B3" w:rsidRDefault="00A954B3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240AEE" w14:textId="77777777" w:rsidR="00A954B3" w:rsidRPr="008B1127" w:rsidRDefault="00A954B3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07C41598" w14:textId="77777777" w:rsidR="00A954B3" w:rsidRPr="00A954B3" w:rsidRDefault="00A954B3" w:rsidP="00A95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>Termodinamik-I</w:t>
            </w:r>
          </w:p>
          <w:p w14:paraId="087D267D" w14:textId="77777777" w:rsidR="00A954B3" w:rsidRPr="008B1127" w:rsidRDefault="00A954B3" w:rsidP="00A9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14:paraId="443A3AB7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54B3" w:rsidRPr="008B1127" w14:paraId="5F6F8F0C" w14:textId="77777777" w:rsidTr="00FF2871">
        <w:trPr>
          <w:trHeight w:val="336"/>
        </w:trPr>
        <w:tc>
          <w:tcPr>
            <w:tcW w:w="846" w:type="dxa"/>
            <w:vMerge/>
            <w:hideMark/>
          </w:tcPr>
          <w:p w14:paraId="44E4F346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E55AE28" w14:textId="77777777" w:rsidR="00A954B3" w:rsidRPr="008B1127" w:rsidRDefault="00A954B3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806F352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DB172DF" w14:textId="773DD4F1" w:rsidR="00A954B3" w:rsidRPr="00A954B3" w:rsidRDefault="00A954B3" w:rsidP="00A95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695F">
              <w:rPr>
                <w:rFonts w:ascii="Times New Roman" w:hAnsi="Times New Roman" w:cs="Times New Roman"/>
                <w:sz w:val="18"/>
                <w:szCs w:val="18"/>
              </w:rPr>
              <w:t>İletimle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 xml:space="preserve"> Isı Geçişi </w:t>
            </w:r>
          </w:p>
          <w:p w14:paraId="3B90A5EF" w14:textId="77777777" w:rsidR="00A954B3" w:rsidRPr="008B1127" w:rsidRDefault="00A954B3" w:rsidP="00A9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14:paraId="373AA242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A954B3" w:rsidRPr="008B1127" w14:paraId="542BD995" w14:textId="77777777" w:rsidTr="00FF2871">
        <w:trPr>
          <w:trHeight w:val="336"/>
        </w:trPr>
        <w:tc>
          <w:tcPr>
            <w:tcW w:w="846" w:type="dxa"/>
            <w:vMerge/>
          </w:tcPr>
          <w:p w14:paraId="55CFADBA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48A7C4" w14:textId="77777777" w:rsidR="00A954B3" w:rsidRPr="008B1127" w:rsidRDefault="00A954B3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58D2F5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63A1E927" w14:textId="77777777" w:rsidR="00A954B3" w:rsidRPr="008B1127" w:rsidRDefault="00A954B3" w:rsidP="00A95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>Hesaplamalı Akışkanlar Dinamiği</w:t>
            </w:r>
          </w:p>
        </w:tc>
        <w:tc>
          <w:tcPr>
            <w:tcW w:w="2508" w:type="dxa"/>
            <w:noWrap/>
          </w:tcPr>
          <w:p w14:paraId="557A6970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54B3" w:rsidRPr="008B1127" w14:paraId="505BFF19" w14:textId="77777777" w:rsidTr="00FF2871">
        <w:trPr>
          <w:trHeight w:val="336"/>
        </w:trPr>
        <w:tc>
          <w:tcPr>
            <w:tcW w:w="846" w:type="dxa"/>
            <w:vMerge/>
            <w:hideMark/>
          </w:tcPr>
          <w:p w14:paraId="3147188C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F859086" w14:textId="77777777" w:rsidR="00A954B3" w:rsidRPr="008B1127" w:rsidRDefault="00A954B3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2061A1B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F2444D8" w14:textId="77777777" w:rsidR="00A954B3" w:rsidRPr="00A954B3" w:rsidRDefault="00A954B3" w:rsidP="00A95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>Isı Geçişi</w:t>
            </w:r>
          </w:p>
          <w:p w14:paraId="7D71CD6F" w14:textId="77777777" w:rsidR="00A954B3" w:rsidRPr="008B1127" w:rsidRDefault="00A954B3" w:rsidP="00A9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14:paraId="11E319A8" w14:textId="77777777" w:rsidR="00A954B3" w:rsidRPr="008B1127" w:rsidRDefault="00A954B3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65749FE6" w14:textId="77777777" w:rsidTr="00FF2871">
        <w:trPr>
          <w:trHeight w:val="336"/>
        </w:trPr>
        <w:tc>
          <w:tcPr>
            <w:tcW w:w="846" w:type="dxa"/>
            <w:vMerge/>
          </w:tcPr>
          <w:p w14:paraId="51DC0F68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47EF70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B94952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0B3E9A06" w14:textId="5267EA51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Tasarım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508" w:type="dxa"/>
            <w:noWrap/>
          </w:tcPr>
          <w:p w14:paraId="7BA78A61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95F" w:rsidRPr="008B1127" w14:paraId="6E7E05E9" w14:textId="77777777" w:rsidTr="00FF2871">
        <w:trPr>
          <w:trHeight w:val="336"/>
        </w:trPr>
        <w:tc>
          <w:tcPr>
            <w:tcW w:w="846" w:type="dxa"/>
            <w:vMerge/>
            <w:hideMark/>
          </w:tcPr>
          <w:p w14:paraId="74563D58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B7C3BF3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814B12B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CDD9AEF" w14:textId="33354CAD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Tasarım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2508" w:type="dxa"/>
            <w:noWrap/>
            <w:hideMark/>
          </w:tcPr>
          <w:p w14:paraId="4C8D9445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447C0A5E" w14:textId="77777777" w:rsidTr="00FF2871">
        <w:trPr>
          <w:trHeight w:val="312"/>
        </w:trPr>
        <w:tc>
          <w:tcPr>
            <w:tcW w:w="846" w:type="dxa"/>
            <w:vMerge/>
            <w:hideMark/>
          </w:tcPr>
          <w:p w14:paraId="73B5BC98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1E11044A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DE421C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9ADAA1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C21DA5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F7FD8A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C64C42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685180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0B66F4" w14:textId="77777777" w:rsidR="00A4695F" w:rsidRPr="008B1127" w:rsidRDefault="00A4695F" w:rsidP="00A46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79751C" w14:textId="77777777" w:rsidR="00A4695F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8E7E2D" w14:textId="51E2E46D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noWrap/>
            <w:hideMark/>
          </w:tcPr>
          <w:p w14:paraId="588B575E" w14:textId="77777777" w:rsidR="00A4695F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A394E0" w14:textId="77777777" w:rsidR="00A4695F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934C83" w14:textId="77777777" w:rsidR="00A4695F" w:rsidRDefault="00A4695F" w:rsidP="00A46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EB103D" w14:textId="77777777" w:rsidR="00A4695F" w:rsidRDefault="00A4695F" w:rsidP="00A46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DAB50B" w14:textId="77777777" w:rsidR="00A4695F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6072BE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031E8D5D" w14:textId="77777777" w:rsidR="00A4695F" w:rsidRPr="00A954B3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>İçten Yanmalı Motorlar</w:t>
            </w:r>
          </w:p>
          <w:p w14:paraId="4621CDF3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14:paraId="19E6C0B8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5E5E79FA" w14:textId="77777777" w:rsidTr="00FF2871">
        <w:trPr>
          <w:trHeight w:val="312"/>
        </w:trPr>
        <w:tc>
          <w:tcPr>
            <w:tcW w:w="846" w:type="dxa"/>
            <w:vMerge/>
            <w:hideMark/>
          </w:tcPr>
          <w:p w14:paraId="65A6827A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FE8635A" w14:textId="77777777" w:rsidR="00A4695F" w:rsidRPr="008B1127" w:rsidRDefault="00A4695F" w:rsidP="00A46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1385626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94DE391" w14:textId="77777777" w:rsidR="00A4695F" w:rsidRPr="00A954B3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>Termodinamik-II</w:t>
            </w:r>
          </w:p>
          <w:p w14:paraId="3C2023DE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14:paraId="380CCE98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1C50F61B" w14:textId="77777777" w:rsidTr="00FF2871">
        <w:trPr>
          <w:trHeight w:val="312"/>
        </w:trPr>
        <w:tc>
          <w:tcPr>
            <w:tcW w:w="846" w:type="dxa"/>
            <w:vMerge/>
          </w:tcPr>
          <w:p w14:paraId="697A6713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D13C64" w14:textId="77777777" w:rsidR="00A4695F" w:rsidRPr="008B1127" w:rsidRDefault="00A4695F" w:rsidP="00A46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1067ECD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5D05633E" w14:textId="7B13A4EB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Işınımla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 xml:space="preserve"> Isı Geçişi</w:t>
            </w:r>
          </w:p>
        </w:tc>
        <w:tc>
          <w:tcPr>
            <w:tcW w:w="2508" w:type="dxa"/>
            <w:noWrap/>
          </w:tcPr>
          <w:p w14:paraId="32BD1EBD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A4695F" w:rsidRPr="008B1127" w14:paraId="73FB218D" w14:textId="77777777" w:rsidTr="00A4695F">
        <w:trPr>
          <w:trHeight w:val="312"/>
        </w:trPr>
        <w:tc>
          <w:tcPr>
            <w:tcW w:w="846" w:type="dxa"/>
            <w:vMerge/>
            <w:hideMark/>
          </w:tcPr>
          <w:p w14:paraId="083C146C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3E82417" w14:textId="77777777" w:rsidR="00A4695F" w:rsidRPr="008B1127" w:rsidRDefault="00A4695F" w:rsidP="00A46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BBD4A50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44873635" w14:textId="51AD17C4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Tasarım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508" w:type="dxa"/>
            <w:noWrap/>
            <w:hideMark/>
          </w:tcPr>
          <w:p w14:paraId="1237711D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357A5B05" w14:textId="77777777" w:rsidTr="00A4695F">
        <w:trPr>
          <w:trHeight w:val="312"/>
        </w:trPr>
        <w:tc>
          <w:tcPr>
            <w:tcW w:w="846" w:type="dxa"/>
            <w:vMerge/>
            <w:hideMark/>
          </w:tcPr>
          <w:p w14:paraId="04430B06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B0A8EC4" w14:textId="77777777" w:rsidR="00A4695F" w:rsidRPr="008B1127" w:rsidRDefault="00A4695F" w:rsidP="00A46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F13C7C5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4E3D737" w14:textId="3B288D4C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Tasarım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2508" w:type="dxa"/>
            <w:noWrap/>
            <w:hideMark/>
          </w:tcPr>
          <w:p w14:paraId="23C41C31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6B0069F2" w14:textId="77777777" w:rsidTr="00FF2871">
        <w:trPr>
          <w:trHeight w:val="312"/>
        </w:trPr>
        <w:tc>
          <w:tcPr>
            <w:tcW w:w="846" w:type="dxa"/>
            <w:vMerge/>
            <w:hideMark/>
          </w:tcPr>
          <w:p w14:paraId="320292C7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7C5AC78" w14:textId="77777777" w:rsidR="00A4695F" w:rsidRPr="008B1127" w:rsidRDefault="00A4695F" w:rsidP="00A46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657638B4" w14:textId="77777777" w:rsidR="00A4695F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6A4BAD" w14:textId="77777777" w:rsidR="00A4695F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E5F01C" w14:textId="77777777" w:rsidR="00A4695F" w:rsidRDefault="00A4695F" w:rsidP="00A46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3927DB" w14:textId="77777777" w:rsidR="00A4695F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BAD38D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64529DA4" w14:textId="77777777" w:rsidR="00A4695F" w:rsidRPr="00A954B3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>Termodinamik-I</w:t>
            </w:r>
          </w:p>
          <w:p w14:paraId="5076791D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14:paraId="6C1133E3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2F94D15D" w14:textId="77777777" w:rsidTr="00FF2871">
        <w:trPr>
          <w:trHeight w:val="312"/>
        </w:trPr>
        <w:tc>
          <w:tcPr>
            <w:tcW w:w="846" w:type="dxa"/>
            <w:vMerge/>
            <w:hideMark/>
          </w:tcPr>
          <w:p w14:paraId="65893EE4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D3E9DD9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63A72AF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B4E9025" w14:textId="77777777" w:rsidR="00A4695F" w:rsidRPr="00A954B3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>Isı Geçişi</w:t>
            </w:r>
          </w:p>
          <w:p w14:paraId="1FFCBCDA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14:paraId="3DE5AFC4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695F" w:rsidRPr="008B1127" w14:paraId="45F544D9" w14:textId="77777777" w:rsidTr="00FF2871">
        <w:trPr>
          <w:trHeight w:val="312"/>
        </w:trPr>
        <w:tc>
          <w:tcPr>
            <w:tcW w:w="846" w:type="dxa"/>
            <w:vMerge/>
            <w:hideMark/>
          </w:tcPr>
          <w:p w14:paraId="7B30AA7C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5093EC0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EB90E37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C630BE1" w14:textId="2F469FDA" w:rsidR="00A4695F" w:rsidRPr="00A954B3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Taşınımla</w:t>
            </w:r>
            <w:r w:rsidRPr="00A954B3">
              <w:rPr>
                <w:rFonts w:ascii="Times New Roman" w:hAnsi="Times New Roman" w:cs="Times New Roman"/>
                <w:sz w:val="18"/>
                <w:szCs w:val="18"/>
              </w:rPr>
              <w:t xml:space="preserve"> Isı Geçişi </w:t>
            </w:r>
          </w:p>
          <w:p w14:paraId="3ECB7D8C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14:paraId="1F9C304A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A4695F" w:rsidRPr="008B1127" w14:paraId="22E85673" w14:textId="77777777" w:rsidTr="00FF2871">
        <w:trPr>
          <w:trHeight w:val="312"/>
        </w:trPr>
        <w:tc>
          <w:tcPr>
            <w:tcW w:w="846" w:type="dxa"/>
            <w:vMerge/>
          </w:tcPr>
          <w:p w14:paraId="6D5F1AFC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9B33CC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11F1BDD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217C9F6A" w14:textId="312F0003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Tasarım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508" w:type="dxa"/>
            <w:noWrap/>
          </w:tcPr>
          <w:p w14:paraId="44FC6CD7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95F" w:rsidRPr="008B1127" w14:paraId="607797DC" w14:textId="77777777" w:rsidTr="009C1CCC">
        <w:trPr>
          <w:trHeight w:val="312"/>
        </w:trPr>
        <w:tc>
          <w:tcPr>
            <w:tcW w:w="846" w:type="dxa"/>
            <w:vMerge/>
            <w:hideMark/>
          </w:tcPr>
          <w:p w14:paraId="46494FF2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58CCC69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58A954A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08DF3C0" w14:textId="7C4D6CC9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871">
              <w:rPr>
                <w:rFonts w:ascii="Times New Roman" w:hAnsi="Times New Roman" w:cs="Times New Roman"/>
                <w:sz w:val="18"/>
                <w:szCs w:val="18"/>
              </w:rPr>
              <w:t>Tasarım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2508" w:type="dxa"/>
            <w:noWrap/>
          </w:tcPr>
          <w:p w14:paraId="50CCEB9C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09CB1B" w14:textId="77777777" w:rsidR="00FF2871" w:rsidRDefault="00FF2871" w:rsidP="00FF2871">
      <w:pPr>
        <w:rPr>
          <w:rFonts w:ascii="Times New Roman" w:hAnsi="Times New Roman" w:cs="Times New Roman"/>
          <w:sz w:val="18"/>
          <w:szCs w:val="18"/>
        </w:rPr>
      </w:pPr>
    </w:p>
    <w:sectPr w:rsidR="00FF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F0D"/>
    <w:multiLevelType w:val="hybridMultilevel"/>
    <w:tmpl w:val="C860A2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916B0"/>
    <w:multiLevelType w:val="hybridMultilevel"/>
    <w:tmpl w:val="C662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56259"/>
    <w:multiLevelType w:val="hybridMultilevel"/>
    <w:tmpl w:val="2C0E9DC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77E4E"/>
    <w:rsid w:val="000A6968"/>
    <w:rsid w:val="000C2B01"/>
    <w:rsid w:val="00155E37"/>
    <w:rsid w:val="001D049F"/>
    <w:rsid w:val="001F3613"/>
    <w:rsid w:val="002271F9"/>
    <w:rsid w:val="002866F9"/>
    <w:rsid w:val="00293DCF"/>
    <w:rsid w:val="002B6315"/>
    <w:rsid w:val="00311F82"/>
    <w:rsid w:val="00330C0D"/>
    <w:rsid w:val="003512CA"/>
    <w:rsid w:val="003830F8"/>
    <w:rsid w:val="003946F7"/>
    <w:rsid w:val="00416C8D"/>
    <w:rsid w:val="00473FAE"/>
    <w:rsid w:val="00492561"/>
    <w:rsid w:val="004A1F97"/>
    <w:rsid w:val="00511F50"/>
    <w:rsid w:val="00566966"/>
    <w:rsid w:val="0060321A"/>
    <w:rsid w:val="006265AF"/>
    <w:rsid w:val="006D382E"/>
    <w:rsid w:val="006D3AED"/>
    <w:rsid w:val="007E1C3E"/>
    <w:rsid w:val="007F45D8"/>
    <w:rsid w:val="008A4E57"/>
    <w:rsid w:val="008B1127"/>
    <w:rsid w:val="00945612"/>
    <w:rsid w:val="00986298"/>
    <w:rsid w:val="009952B8"/>
    <w:rsid w:val="00A4695F"/>
    <w:rsid w:val="00A60C37"/>
    <w:rsid w:val="00A954B3"/>
    <w:rsid w:val="00AA69B3"/>
    <w:rsid w:val="00AB55D4"/>
    <w:rsid w:val="00AC0156"/>
    <w:rsid w:val="00B50AF5"/>
    <w:rsid w:val="00D3670F"/>
    <w:rsid w:val="00D53461"/>
    <w:rsid w:val="00DB03AA"/>
    <w:rsid w:val="00DC52B7"/>
    <w:rsid w:val="00DE2E6F"/>
    <w:rsid w:val="00E666F3"/>
    <w:rsid w:val="00F30EA9"/>
    <w:rsid w:val="00F5482E"/>
    <w:rsid w:val="00F61E00"/>
    <w:rsid w:val="00F733FD"/>
    <w:rsid w:val="00FC1991"/>
    <w:rsid w:val="00FD0736"/>
    <w:rsid w:val="00FD0B96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4714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498B-932A-4D35-9C64-211735D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Ibrahim KOC</cp:lastModifiedBy>
  <cp:revision>10</cp:revision>
  <dcterms:created xsi:type="dcterms:W3CDTF">2022-02-18T17:42:00Z</dcterms:created>
  <dcterms:modified xsi:type="dcterms:W3CDTF">2022-02-18T18:08:00Z</dcterms:modified>
</cp:coreProperties>
</file>