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4CB3" w14:textId="77777777" w:rsidR="00DE2E6F" w:rsidRPr="007F45D8" w:rsidRDefault="003946F7" w:rsidP="003946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F45D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CD86D40" wp14:editId="45E416E7">
            <wp:extent cx="1722120" cy="640622"/>
            <wp:effectExtent l="0" t="0" r="0" b="762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CF5144D7-D75B-469A-9056-4A3D45E0B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CF5144D7-D75B-469A-9056-4A3D45E0B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6"/>
        <w:gridCol w:w="3411"/>
      </w:tblGrid>
      <w:tr w:rsidR="003946F7" w:rsidRPr="007F45D8" w14:paraId="35C0477C" w14:textId="77777777" w:rsidTr="00330C0D">
        <w:trPr>
          <w:trHeight w:val="372"/>
        </w:trPr>
        <w:tc>
          <w:tcPr>
            <w:tcW w:w="2396" w:type="dxa"/>
            <w:noWrap/>
            <w:hideMark/>
          </w:tcPr>
          <w:p w14:paraId="3FD93995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Adı Soyadı </w:t>
            </w:r>
          </w:p>
        </w:tc>
        <w:tc>
          <w:tcPr>
            <w:tcW w:w="3411" w:type="dxa"/>
            <w:noWrap/>
            <w:hideMark/>
          </w:tcPr>
          <w:p w14:paraId="0B82D8B5" w14:textId="77777777" w:rsidR="003946F7" w:rsidRPr="007F45D8" w:rsidRDefault="003946F7" w:rsidP="00B8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805B2">
              <w:rPr>
                <w:rFonts w:ascii="Times New Roman" w:hAnsi="Times New Roman" w:cs="Times New Roman"/>
                <w:sz w:val="18"/>
                <w:szCs w:val="18"/>
              </w:rPr>
              <w:t>Abdullah Huzeyfe KÖSE</w:t>
            </w:r>
          </w:p>
        </w:tc>
      </w:tr>
      <w:tr w:rsidR="003946F7" w:rsidRPr="007F45D8" w14:paraId="3E6E219D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2C832E93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Doğum Tarihi </w:t>
            </w:r>
          </w:p>
        </w:tc>
        <w:tc>
          <w:tcPr>
            <w:tcW w:w="3411" w:type="dxa"/>
            <w:noWrap/>
            <w:hideMark/>
          </w:tcPr>
          <w:p w14:paraId="3F9E7EAA" w14:textId="77777777" w:rsidR="003946F7" w:rsidRPr="007F45D8" w:rsidRDefault="00B805B2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19.04.1996</w:t>
            </w:r>
          </w:p>
        </w:tc>
      </w:tr>
      <w:tr w:rsidR="003946F7" w:rsidRPr="007F45D8" w14:paraId="3853C949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220C666B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Unvanı          </w:t>
            </w:r>
          </w:p>
        </w:tc>
        <w:tc>
          <w:tcPr>
            <w:tcW w:w="3411" w:type="dxa"/>
            <w:noWrap/>
            <w:hideMark/>
          </w:tcPr>
          <w:p w14:paraId="50C1DD4E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805B2">
              <w:rPr>
                <w:rFonts w:ascii="Times New Roman" w:hAnsi="Times New Roman" w:cs="Times New Roman"/>
                <w:sz w:val="18"/>
                <w:szCs w:val="18"/>
              </w:rPr>
              <w:t xml:space="preserve">Araştırma Görevlisi </w:t>
            </w:r>
          </w:p>
        </w:tc>
      </w:tr>
    </w:tbl>
    <w:p w14:paraId="015DC818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413"/>
        <w:gridCol w:w="992"/>
        <w:gridCol w:w="1985"/>
        <w:gridCol w:w="3596"/>
        <w:gridCol w:w="1223"/>
      </w:tblGrid>
      <w:tr w:rsidR="00FD0736" w:rsidRPr="007F45D8" w14:paraId="77AB77E4" w14:textId="77777777" w:rsidTr="00B805B2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05D1FAA4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8928B7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EBD03A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Öğrenim Durumu </w:t>
            </w:r>
          </w:p>
        </w:tc>
        <w:tc>
          <w:tcPr>
            <w:tcW w:w="992" w:type="dxa"/>
            <w:hideMark/>
          </w:tcPr>
          <w:p w14:paraId="34A01032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985" w:type="dxa"/>
            <w:hideMark/>
          </w:tcPr>
          <w:p w14:paraId="7B9A20CF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3596" w:type="dxa"/>
            <w:hideMark/>
          </w:tcPr>
          <w:p w14:paraId="62E98C73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</w:t>
            </w:r>
          </w:p>
        </w:tc>
        <w:tc>
          <w:tcPr>
            <w:tcW w:w="1223" w:type="dxa"/>
            <w:hideMark/>
          </w:tcPr>
          <w:p w14:paraId="34BDFD4E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</w:t>
            </w:r>
          </w:p>
        </w:tc>
      </w:tr>
      <w:tr w:rsidR="00FD0736" w:rsidRPr="007F45D8" w14:paraId="2C45D89D" w14:textId="77777777" w:rsidTr="00B805B2">
        <w:trPr>
          <w:trHeight w:val="336"/>
        </w:trPr>
        <w:tc>
          <w:tcPr>
            <w:tcW w:w="1413" w:type="dxa"/>
            <w:vMerge/>
            <w:hideMark/>
          </w:tcPr>
          <w:p w14:paraId="08236EE0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52614364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1985" w:type="dxa"/>
            <w:hideMark/>
          </w:tcPr>
          <w:p w14:paraId="7863401F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805B2">
              <w:rPr>
                <w:rFonts w:ascii="Times New Roman" w:hAnsi="Times New Roman" w:cs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3596" w:type="dxa"/>
            <w:hideMark/>
          </w:tcPr>
          <w:p w14:paraId="129FDB94" w14:textId="77777777" w:rsidR="00FD0736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805B2"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1223" w:type="dxa"/>
            <w:hideMark/>
          </w:tcPr>
          <w:p w14:paraId="19B7690D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805B2">
              <w:rPr>
                <w:rFonts w:ascii="Times New Roman" w:hAnsi="Times New Roman" w:cs="Times New Roman"/>
                <w:sz w:val="18"/>
                <w:szCs w:val="18"/>
              </w:rPr>
              <w:t>2014.-2018</w:t>
            </w:r>
          </w:p>
        </w:tc>
      </w:tr>
      <w:tr w:rsidR="00FD0736" w:rsidRPr="007F45D8" w14:paraId="78BEABDF" w14:textId="77777777" w:rsidTr="00B805B2">
        <w:trPr>
          <w:trHeight w:val="336"/>
        </w:trPr>
        <w:tc>
          <w:tcPr>
            <w:tcW w:w="1413" w:type="dxa"/>
            <w:vMerge/>
            <w:hideMark/>
          </w:tcPr>
          <w:p w14:paraId="0E93BE0E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54EEC958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985" w:type="dxa"/>
            <w:hideMark/>
          </w:tcPr>
          <w:p w14:paraId="67AF1FE4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805B2">
              <w:rPr>
                <w:rFonts w:ascii="Times New Roman" w:hAnsi="Times New Roman" w:cs="Times New Roman"/>
                <w:sz w:val="18"/>
                <w:szCs w:val="18"/>
              </w:rPr>
              <w:t xml:space="preserve">Elektronik Haberleşme </w:t>
            </w:r>
            <w:proofErr w:type="spellStart"/>
            <w:r w:rsidR="00B805B2">
              <w:rPr>
                <w:rFonts w:ascii="Times New Roman" w:hAnsi="Times New Roman" w:cs="Times New Roman"/>
                <w:sz w:val="18"/>
                <w:szCs w:val="18"/>
              </w:rPr>
              <w:t>mühendiliği</w:t>
            </w:r>
            <w:proofErr w:type="spellEnd"/>
          </w:p>
        </w:tc>
        <w:tc>
          <w:tcPr>
            <w:tcW w:w="3596" w:type="dxa"/>
            <w:hideMark/>
          </w:tcPr>
          <w:p w14:paraId="44674F63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805B2">
              <w:rPr>
                <w:rFonts w:ascii="Times New Roman" w:hAnsi="Times New Roman" w:cs="Times New Roman"/>
                <w:sz w:val="18"/>
                <w:szCs w:val="18"/>
              </w:rPr>
              <w:t>Yıldız Teknik Üniversitesi</w:t>
            </w:r>
          </w:p>
        </w:tc>
        <w:tc>
          <w:tcPr>
            <w:tcW w:w="1223" w:type="dxa"/>
            <w:hideMark/>
          </w:tcPr>
          <w:p w14:paraId="4A5D4F79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805B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D0736" w:rsidRPr="007F45D8" w14:paraId="0AEB6B84" w14:textId="77777777" w:rsidTr="00B805B2">
        <w:trPr>
          <w:trHeight w:val="336"/>
        </w:trPr>
        <w:tc>
          <w:tcPr>
            <w:tcW w:w="1413" w:type="dxa"/>
            <w:vMerge/>
            <w:hideMark/>
          </w:tcPr>
          <w:p w14:paraId="45D47ED3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04124564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1985" w:type="dxa"/>
            <w:hideMark/>
          </w:tcPr>
          <w:p w14:paraId="4BFCAD8C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805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6" w:type="dxa"/>
            <w:hideMark/>
          </w:tcPr>
          <w:p w14:paraId="379AB1BF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3" w:type="dxa"/>
            <w:hideMark/>
          </w:tcPr>
          <w:p w14:paraId="44A1B6B7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0488630D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244"/>
        <w:gridCol w:w="1129"/>
      </w:tblGrid>
      <w:tr w:rsidR="003946F7" w:rsidRPr="007F45D8" w14:paraId="5A151875" w14:textId="77777777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7F4C90C2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5A54AB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6EF712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Akademik Unvanlar</w:t>
            </w:r>
          </w:p>
        </w:tc>
        <w:tc>
          <w:tcPr>
            <w:tcW w:w="1276" w:type="dxa"/>
            <w:noWrap/>
            <w:hideMark/>
          </w:tcPr>
          <w:p w14:paraId="7F0923EF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5244" w:type="dxa"/>
            <w:noWrap/>
            <w:hideMark/>
          </w:tcPr>
          <w:p w14:paraId="1CB48315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Üniversitesi</w:t>
            </w:r>
          </w:p>
        </w:tc>
        <w:tc>
          <w:tcPr>
            <w:tcW w:w="1129" w:type="dxa"/>
            <w:noWrap/>
            <w:hideMark/>
          </w:tcPr>
          <w:p w14:paraId="54158ED3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946F7" w:rsidRPr="007F45D8" w14:paraId="0AD07DFF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7658183E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CA6F743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Dr. Öğretim Üyesi </w:t>
            </w:r>
          </w:p>
        </w:tc>
        <w:tc>
          <w:tcPr>
            <w:tcW w:w="5244" w:type="dxa"/>
            <w:noWrap/>
            <w:hideMark/>
          </w:tcPr>
          <w:p w14:paraId="1C689F2E" w14:textId="77777777" w:rsidR="00FD0736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805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noWrap/>
            <w:hideMark/>
          </w:tcPr>
          <w:p w14:paraId="74AF7961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14:paraId="7345458C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7B7E4792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68CA520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Doçentlik </w:t>
            </w:r>
          </w:p>
        </w:tc>
        <w:tc>
          <w:tcPr>
            <w:tcW w:w="5244" w:type="dxa"/>
            <w:noWrap/>
            <w:hideMark/>
          </w:tcPr>
          <w:p w14:paraId="4CA7847B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805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noWrap/>
            <w:hideMark/>
          </w:tcPr>
          <w:p w14:paraId="519243F1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14:paraId="46EC20A0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4389F343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E461E4B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Profesörlük </w:t>
            </w:r>
          </w:p>
        </w:tc>
        <w:tc>
          <w:tcPr>
            <w:tcW w:w="5244" w:type="dxa"/>
            <w:noWrap/>
            <w:hideMark/>
          </w:tcPr>
          <w:p w14:paraId="0304EBA2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805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noWrap/>
            <w:hideMark/>
          </w:tcPr>
          <w:p w14:paraId="6ED044CB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6BAC74DC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14:paraId="7F07B0D9" w14:textId="77777777" w:rsidTr="007F45D8">
        <w:trPr>
          <w:trHeight w:val="900"/>
        </w:trPr>
        <w:tc>
          <w:tcPr>
            <w:tcW w:w="1413" w:type="dxa"/>
            <w:hideMark/>
          </w:tcPr>
          <w:p w14:paraId="520C1ADA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14:paraId="356EEBA5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52F998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14:paraId="393E488F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727808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14:paraId="33739BD4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2DF472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14:paraId="52855188" w14:textId="77777777" w:rsidTr="007F45D8">
        <w:trPr>
          <w:trHeight w:val="336"/>
        </w:trPr>
        <w:tc>
          <w:tcPr>
            <w:tcW w:w="1413" w:type="dxa"/>
            <w:vMerge w:val="restart"/>
            <w:hideMark/>
          </w:tcPr>
          <w:p w14:paraId="65186359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A84A89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40579E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6E06F7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0DFEE8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1. Yönetilen Yüksek Lisans Tezleri</w:t>
            </w:r>
          </w:p>
        </w:tc>
        <w:tc>
          <w:tcPr>
            <w:tcW w:w="4121" w:type="dxa"/>
            <w:noWrap/>
            <w:hideMark/>
          </w:tcPr>
          <w:p w14:paraId="64F8E791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BD884FC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7C72932E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6CC65D5B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5F95B821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0DC5AF2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73DCDA2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7AAA27D0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62FE5FCB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10F86393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2410A717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2DE6E909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E86C34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1498380B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53ADE941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51DA3BC7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C3420F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6E1EEF0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405C9546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2EAAC315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680AC23C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7FCA6E2E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3F1DA9E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FF4CB63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3AD768E9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74E07B3F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2E5207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B1B4362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5D7148E8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5D2B6510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64D0F751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FACDCD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5A09B4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E06D7E0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14:paraId="65888DD7" w14:textId="77777777" w:rsidTr="00FD0736">
        <w:trPr>
          <w:trHeight w:val="900"/>
        </w:trPr>
        <w:tc>
          <w:tcPr>
            <w:tcW w:w="1413" w:type="dxa"/>
            <w:hideMark/>
          </w:tcPr>
          <w:p w14:paraId="4794A648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14:paraId="2CBC064D" w14:textId="77777777"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4A9243" w14:textId="77777777"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14:paraId="7BD9E974" w14:textId="77777777"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DE1487" w14:textId="77777777"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14:paraId="6FC675F4" w14:textId="77777777"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A7F5AC" w14:textId="77777777"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14:paraId="5E33B698" w14:textId="77777777" w:rsidTr="00FD0736">
        <w:trPr>
          <w:trHeight w:val="336"/>
        </w:trPr>
        <w:tc>
          <w:tcPr>
            <w:tcW w:w="1413" w:type="dxa"/>
            <w:vMerge w:val="restart"/>
            <w:hideMark/>
          </w:tcPr>
          <w:p w14:paraId="42B66073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9EF278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C8C581" w14:textId="77777777" w:rsidR="008B1127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4DAC85" w14:textId="77777777" w:rsidR="008B1127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E04F2B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2. Yönetilen Doktora Tezleri</w:t>
            </w:r>
          </w:p>
        </w:tc>
        <w:tc>
          <w:tcPr>
            <w:tcW w:w="4121" w:type="dxa"/>
            <w:noWrap/>
            <w:hideMark/>
          </w:tcPr>
          <w:p w14:paraId="0C4A1132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0826636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7597DE2F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3200B0F1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00F0D970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32D24699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7EB3C2A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267001C5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63F8C499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5F90E73D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5503F942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47E3A9C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99B4026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59D7178D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599B16C5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2DC560B4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81BAAC4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2872DEB9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7F19C1EE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2BAF6CD7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03EF4E2C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E96AE34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5A5A78E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08204B6C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1A31D561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04D39EEB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5844515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7E5B1ACE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07A39927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59FA2801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6CDD89EC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A012197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8726543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2A373088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14:paraId="224D9033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006"/>
        <w:gridCol w:w="1266"/>
        <w:gridCol w:w="1541"/>
        <w:gridCol w:w="1446"/>
        <w:gridCol w:w="1282"/>
        <w:gridCol w:w="1282"/>
        <w:gridCol w:w="647"/>
        <w:gridCol w:w="934"/>
      </w:tblGrid>
      <w:tr w:rsidR="007F45D8" w:rsidRPr="007F45D8" w14:paraId="6EBBCCA3" w14:textId="77777777" w:rsidTr="007F45D8">
        <w:trPr>
          <w:trHeight w:val="336"/>
        </w:trPr>
        <w:tc>
          <w:tcPr>
            <w:tcW w:w="1006" w:type="dxa"/>
            <w:vMerge w:val="restart"/>
            <w:noWrap/>
            <w:hideMark/>
          </w:tcPr>
          <w:p w14:paraId="14A1B040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F331D0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CAB2A2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33C1EC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A3691A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03F9B7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8FB147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90DBCA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4CBCE9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F7F909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197F32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319275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CC5E8F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545570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5E7A16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7E7402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355EA5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7CCBB0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9F0091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E5AE97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67B09E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EF8E77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3948BF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A86EE0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B256A7" w14:textId="77777777" w:rsidR="007F45D8" w:rsidRPr="003512CA" w:rsidRDefault="007F45D8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Yayınlar</w:t>
            </w:r>
          </w:p>
        </w:tc>
        <w:tc>
          <w:tcPr>
            <w:tcW w:w="1253" w:type="dxa"/>
            <w:noWrap/>
            <w:hideMark/>
          </w:tcPr>
          <w:p w14:paraId="24B2FEE4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noWrap/>
            <w:hideMark/>
          </w:tcPr>
          <w:p w14:paraId="01E9297A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Makale / Tebliğ Başlığı</w:t>
            </w:r>
          </w:p>
        </w:tc>
        <w:tc>
          <w:tcPr>
            <w:tcW w:w="1425" w:type="dxa"/>
            <w:noWrap/>
            <w:hideMark/>
          </w:tcPr>
          <w:p w14:paraId="68E8ED15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Dergi / Konferans Adı</w:t>
            </w:r>
          </w:p>
        </w:tc>
        <w:tc>
          <w:tcPr>
            <w:tcW w:w="1282" w:type="dxa"/>
            <w:noWrap/>
            <w:hideMark/>
          </w:tcPr>
          <w:p w14:paraId="4ADC2E93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1282" w:type="dxa"/>
            <w:noWrap/>
            <w:hideMark/>
          </w:tcPr>
          <w:p w14:paraId="7BF3961D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628" w:type="dxa"/>
            <w:noWrap/>
            <w:hideMark/>
          </w:tcPr>
          <w:p w14:paraId="4AD2D923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Sayfa</w:t>
            </w:r>
          </w:p>
        </w:tc>
        <w:tc>
          <w:tcPr>
            <w:tcW w:w="934" w:type="dxa"/>
            <w:noWrap/>
            <w:hideMark/>
          </w:tcPr>
          <w:p w14:paraId="15E0DE45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Eş Yazar</w:t>
            </w:r>
          </w:p>
        </w:tc>
      </w:tr>
      <w:tr w:rsidR="007F45D8" w:rsidRPr="007F45D8" w14:paraId="6CB52EDA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35A685AC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hideMark/>
          </w:tcPr>
          <w:p w14:paraId="5062E615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7.1. Uluslararası hakemli dergilerde yayınlanan makaleler</w:t>
            </w:r>
          </w:p>
        </w:tc>
        <w:tc>
          <w:tcPr>
            <w:tcW w:w="1541" w:type="dxa"/>
            <w:noWrap/>
            <w:hideMark/>
          </w:tcPr>
          <w:p w14:paraId="7D21A238" w14:textId="77777777" w:rsid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0E594272" w14:textId="77777777" w:rsidR="00330C0D" w:rsidRPr="007F45D8" w:rsidRDefault="0033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  <w:hideMark/>
          </w:tcPr>
          <w:p w14:paraId="1156CBE2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49D866FB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0DF388C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52D2C262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7A781B1D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F7924E1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7DD36331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hideMark/>
          </w:tcPr>
          <w:p w14:paraId="319154B3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7.2. Uluslararası diğer hakemli dergilerde yayınlanan makaleler</w:t>
            </w:r>
          </w:p>
        </w:tc>
        <w:tc>
          <w:tcPr>
            <w:tcW w:w="1541" w:type="dxa"/>
            <w:noWrap/>
            <w:hideMark/>
          </w:tcPr>
          <w:p w14:paraId="2F6B2148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3BE8A13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667DC7EB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026B75C4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6F918930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3D48DDFE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49F2FC8F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558889C7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hideMark/>
          </w:tcPr>
          <w:p w14:paraId="721A806A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7.3. Uluslararası bilimsel toplantılarda sunulan ve bildiri kitabında (</w:t>
            </w:r>
            <w:proofErr w:type="spellStart"/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Proceedings</w:t>
            </w:r>
            <w:proofErr w:type="spellEnd"/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basılan bildiriler</w:t>
            </w:r>
          </w:p>
        </w:tc>
        <w:tc>
          <w:tcPr>
            <w:tcW w:w="1541" w:type="dxa"/>
            <w:noWrap/>
            <w:hideMark/>
          </w:tcPr>
          <w:p w14:paraId="7DBD5CA3" w14:textId="2548695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0B166E" w:rsidRPr="000B166E">
              <w:rPr>
                <w:rFonts w:ascii="Times New Roman" w:hAnsi="Times New Roman" w:cs="Times New Roman"/>
                <w:sz w:val="18"/>
                <w:szCs w:val="18"/>
              </w:rPr>
              <w:t>Comparision</w:t>
            </w:r>
            <w:proofErr w:type="spellEnd"/>
            <w:r w:rsidR="000B166E" w:rsidRPr="000B166E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0B166E" w:rsidRPr="000B166E">
              <w:rPr>
                <w:rFonts w:ascii="Times New Roman" w:hAnsi="Times New Roman" w:cs="Times New Roman"/>
                <w:sz w:val="18"/>
                <w:szCs w:val="18"/>
              </w:rPr>
              <w:t>Doped</w:t>
            </w:r>
            <w:proofErr w:type="spellEnd"/>
            <w:r w:rsidR="000B166E" w:rsidRPr="000B166E">
              <w:rPr>
                <w:rFonts w:ascii="Times New Roman" w:hAnsi="Times New Roman" w:cs="Times New Roman"/>
                <w:sz w:val="18"/>
                <w:szCs w:val="18"/>
              </w:rPr>
              <w:t xml:space="preserve"> Optical Fiber </w:t>
            </w:r>
            <w:proofErr w:type="spellStart"/>
            <w:r w:rsidR="000B166E" w:rsidRPr="000B166E">
              <w:rPr>
                <w:rFonts w:ascii="Times New Roman" w:hAnsi="Times New Roman" w:cs="Times New Roman"/>
                <w:sz w:val="18"/>
                <w:szCs w:val="18"/>
              </w:rPr>
              <w:t>Amplifiers</w:t>
            </w:r>
            <w:proofErr w:type="spellEnd"/>
          </w:p>
        </w:tc>
        <w:tc>
          <w:tcPr>
            <w:tcW w:w="1425" w:type="dxa"/>
            <w:noWrap/>
            <w:hideMark/>
          </w:tcPr>
          <w:p w14:paraId="6497DC6A" w14:textId="66D1AE3D" w:rsidR="007F45D8" w:rsidRPr="007F45D8" w:rsidRDefault="000B166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66E">
              <w:rPr>
                <w:rFonts w:ascii="Times New Roman" w:hAnsi="Times New Roman" w:cs="Times New Roman"/>
                <w:sz w:val="18"/>
                <w:szCs w:val="18"/>
              </w:rPr>
              <w:t xml:space="preserve">2021 29th </w:t>
            </w:r>
            <w:proofErr w:type="spellStart"/>
            <w:r w:rsidRPr="000B166E">
              <w:rPr>
                <w:rFonts w:ascii="Times New Roman" w:hAnsi="Times New Roman" w:cs="Times New Roman"/>
                <w:sz w:val="18"/>
                <w:szCs w:val="18"/>
              </w:rPr>
              <w:t>Signal</w:t>
            </w:r>
            <w:proofErr w:type="spellEnd"/>
            <w:r w:rsidRPr="000B166E">
              <w:rPr>
                <w:rFonts w:ascii="Times New Roman" w:hAnsi="Times New Roman" w:cs="Times New Roman"/>
                <w:sz w:val="18"/>
                <w:szCs w:val="18"/>
              </w:rPr>
              <w:t xml:space="preserve"> Processing </w:t>
            </w:r>
            <w:proofErr w:type="spellStart"/>
            <w:r w:rsidRPr="000B166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0B166E">
              <w:rPr>
                <w:rFonts w:ascii="Times New Roman" w:hAnsi="Times New Roman" w:cs="Times New Roman"/>
                <w:sz w:val="18"/>
                <w:szCs w:val="18"/>
              </w:rPr>
              <w:t xml:space="preserve"> Communications Applications Conference (SIU)</w:t>
            </w:r>
          </w:p>
        </w:tc>
        <w:tc>
          <w:tcPr>
            <w:tcW w:w="1282" w:type="dxa"/>
            <w:noWrap/>
            <w:hideMark/>
          </w:tcPr>
          <w:p w14:paraId="30EFAA72" w14:textId="54BA69C1" w:rsidR="007F45D8" w:rsidRPr="007F45D8" w:rsidRDefault="000B166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0B166E">
              <w:rPr>
                <w:rFonts w:ascii="Times New Roman" w:hAnsi="Times New Roman" w:cs="Times New Roman"/>
                <w:sz w:val="18"/>
                <w:szCs w:val="18"/>
              </w:rPr>
              <w:t xml:space="preserve">stanbul, </w:t>
            </w:r>
            <w:proofErr w:type="spellStart"/>
            <w:r w:rsidRPr="000B166E"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  <w:proofErr w:type="spellEnd"/>
          </w:p>
        </w:tc>
        <w:tc>
          <w:tcPr>
            <w:tcW w:w="1282" w:type="dxa"/>
            <w:noWrap/>
            <w:hideMark/>
          </w:tcPr>
          <w:p w14:paraId="756AAC61" w14:textId="47F59FC9" w:rsidR="007F45D8" w:rsidRPr="007F45D8" w:rsidRDefault="000B166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F45D8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186404B2" w14:textId="34FFBE8F" w:rsidR="007F45D8" w:rsidRPr="007F45D8" w:rsidRDefault="000B166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F45D8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5014D317" w14:textId="523E33F0" w:rsidR="007F45D8" w:rsidRPr="007F45D8" w:rsidRDefault="000B166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5D8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071D9B85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09CFE6AC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hideMark/>
          </w:tcPr>
          <w:p w14:paraId="07D11D78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7.4. Ulusal hakemli dergilerde yayınlanan makaleler </w:t>
            </w:r>
          </w:p>
        </w:tc>
        <w:tc>
          <w:tcPr>
            <w:tcW w:w="1541" w:type="dxa"/>
            <w:hideMark/>
          </w:tcPr>
          <w:p w14:paraId="7C6434EB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2B4F21A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15CA7D9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14413B70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2591FDE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6CC61B99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B441D8A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15E3F631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hideMark/>
          </w:tcPr>
          <w:p w14:paraId="6568641B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7.5. Ulusal hakemli dergilerde yayınlanan makaleler</w:t>
            </w:r>
          </w:p>
        </w:tc>
        <w:tc>
          <w:tcPr>
            <w:tcW w:w="1541" w:type="dxa"/>
            <w:hideMark/>
          </w:tcPr>
          <w:p w14:paraId="70D5436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4087162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196A2400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17F3C634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7E078730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01DA3587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7BD42E0F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6F2DF207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hideMark/>
          </w:tcPr>
          <w:p w14:paraId="50AADE8B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7.6. Ulusal bilimsel toplantılarda sunulan ve bildiri kitabında basılan bildiriler</w:t>
            </w:r>
          </w:p>
        </w:tc>
        <w:tc>
          <w:tcPr>
            <w:tcW w:w="1541" w:type="dxa"/>
            <w:hideMark/>
          </w:tcPr>
          <w:p w14:paraId="462858D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14E4B12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246D13D7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079EDD7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74A23D0C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0F0CDF0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3FF7A246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15F7E997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hideMark/>
          </w:tcPr>
          <w:p w14:paraId="62C90E4F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36DF57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7.7. Diğer yayınlar</w:t>
            </w:r>
          </w:p>
        </w:tc>
        <w:tc>
          <w:tcPr>
            <w:tcW w:w="1541" w:type="dxa"/>
            <w:hideMark/>
          </w:tcPr>
          <w:p w14:paraId="1222E300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5F6B3B09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2FC49F6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25246280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7FE39CC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5A02FED9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3BE7F8BF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1A19304C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  <w:hideMark/>
          </w:tcPr>
          <w:p w14:paraId="535E976B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7.8. Akademik Çeviriler</w:t>
            </w:r>
          </w:p>
        </w:tc>
        <w:tc>
          <w:tcPr>
            <w:tcW w:w="1541" w:type="dxa"/>
            <w:noWrap/>
            <w:hideMark/>
          </w:tcPr>
          <w:p w14:paraId="6EE3CC7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34280750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7EAD5B4E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5B94B7F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7362900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273BCB0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D3E9C3D" w14:textId="77777777" w:rsid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512CA" w:rsidRPr="003512CA" w14:paraId="53411781" w14:textId="77777777" w:rsidTr="008B1127">
        <w:trPr>
          <w:trHeight w:val="450"/>
        </w:trPr>
        <w:tc>
          <w:tcPr>
            <w:tcW w:w="988" w:type="dxa"/>
            <w:vMerge w:val="restart"/>
            <w:noWrap/>
            <w:hideMark/>
          </w:tcPr>
          <w:p w14:paraId="75FCBCBA" w14:textId="77777777"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E13356" w14:textId="77777777"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7B6F8B" w14:textId="77777777"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72E05D" w14:textId="77777777"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Projeler</w:t>
            </w:r>
          </w:p>
        </w:tc>
        <w:tc>
          <w:tcPr>
            <w:tcW w:w="8074" w:type="dxa"/>
            <w:vMerge w:val="restart"/>
            <w:noWrap/>
            <w:hideMark/>
          </w:tcPr>
          <w:p w14:paraId="55164AD1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7E805AC9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032F991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540FD58D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3E2B30E6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1D27DCB0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1D4A1598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0BBA7F77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19FFC8BD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04C4C4B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0FF3C858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0CB89E73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21A34752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598A40" w14:textId="77777777" w:rsidR="003512CA" w:rsidRPr="007F45D8" w:rsidRDefault="003512CA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658"/>
        <w:gridCol w:w="3442"/>
        <w:gridCol w:w="1691"/>
      </w:tblGrid>
      <w:tr w:rsidR="003512CA" w:rsidRPr="003512CA" w14:paraId="77F8F7BF" w14:textId="77777777" w:rsidTr="008B1127">
        <w:trPr>
          <w:trHeight w:val="336"/>
        </w:trPr>
        <w:tc>
          <w:tcPr>
            <w:tcW w:w="1271" w:type="dxa"/>
            <w:vMerge w:val="restart"/>
            <w:noWrap/>
            <w:hideMark/>
          </w:tcPr>
          <w:p w14:paraId="04196829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BD9521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0F0195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BC8EDD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C1970B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CC43E8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55FCFE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D74A5B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İdari Görevler</w:t>
            </w:r>
          </w:p>
        </w:tc>
        <w:tc>
          <w:tcPr>
            <w:tcW w:w="2658" w:type="dxa"/>
            <w:noWrap/>
            <w:hideMark/>
          </w:tcPr>
          <w:p w14:paraId="7A4C53BB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3442" w:type="dxa"/>
            <w:noWrap/>
            <w:hideMark/>
          </w:tcPr>
          <w:p w14:paraId="5D35227F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1691" w:type="dxa"/>
            <w:noWrap/>
            <w:hideMark/>
          </w:tcPr>
          <w:p w14:paraId="5A793BD3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14:paraId="706F934B" w14:textId="77777777" w:rsidTr="000B166E">
        <w:trPr>
          <w:trHeight w:val="336"/>
        </w:trPr>
        <w:tc>
          <w:tcPr>
            <w:tcW w:w="1271" w:type="dxa"/>
            <w:vMerge/>
            <w:hideMark/>
          </w:tcPr>
          <w:p w14:paraId="25456262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71DC1726" w14:textId="532ADA1A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  <w:hideMark/>
          </w:tcPr>
          <w:p w14:paraId="23710CEF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4309F7AD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26A00029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03729039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5D138471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50CCC38F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5A771CFD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3779266A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6332EE19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33E520AE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782386C1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05F58843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14:paraId="38898ABF" w14:textId="77777777" w:rsidTr="008B1127">
        <w:trPr>
          <w:trHeight w:val="336"/>
        </w:trPr>
        <w:tc>
          <w:tcPr>
            <w:tcW w:w="1271" w:type="dxa"/>
            <w:vMerge/>
          </w:tcPr>
          <w:p w14:paraId="3DC39390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1300DA1A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22BBC24E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181A0048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30EBF89C" w14:textId="77777777" w:rsidTr="008B1127">
        <w:trPr>
          <w:trHeight w:val="336"/>
        </w:trPr>
        <w:tc>
          <w:tcPr>
            <w:tcW w:w="1271" w:type="dxa"/>
            <w:vMerge/>
          </w:tcPr>
          <w:p w14:paraId="0F9C8AE5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03892DF0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40B41340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57534787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4198302C" w14:textId="77777777" w:rsidTr="008B1127">
        <w:trPr>
          <w:trHeight w:val="336"/>
        </w:trPr>
        <w:tc>
          <w:tcPr>
            <w:tcW w:w="1271" w:type="dxa"/>
            <w:vMerge/>
          </w:tcPr>
          <w:p w14:paraId="67AD4818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7DB3AF3C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71568DED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208FA420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15D62F3E" w14:textId="77777777" w:rsidTr="008B1127">
        <w:trPr>
          <w:trHeight w:val="336"/>
        </w:trPr>
        <w:tc>
          <w:tcPr>
            <w:tcW w:w="1271" w:type="dxa"/>
            <w:vMerge/>
          </w:tcPr>
          <w:p w14:paraId="067CEBF1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01743BDF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632979C8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4931C818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3A85B192" w14:textId="77777777" w:rsidTr="008B1127">
        <w:trPr>
          <w:trHeight w:val="336"/>
        </w:trPr>
        <w:tc>
          <w:tcPr>
            <w:tcW w:w="1271" w:type="dxa"/>
            <w:vMerge/>
          </w:tcPr>
          <w:p w14:paraId="54DF0DED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0C2623FA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2E3EF05C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3F97B849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4DEDE22F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35F9FAD7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5218EAE9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20F8E090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06CBA7B8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3A0B0296" w14:textId="77777777" w:rsidR="007F45D8" w:rsidRDefault="007F45D8">
      <w:pPr>
        <w:rPr>
          <w:rFonts w:ascii="Times New Roman" w:hAnsi="Times New Roman" w:cs="Times New Roman"/>
          <w:sz w:val="18"/>
          <w:szCs w:val="18"/>
        </w:rPr>
      </w:pPr>
    </w:p>
    <w:p w14:paraId="536F0258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868"/>
        <w:gridCol w:w="2461"/>
        <w:gridCol w:w="1731"/>
        <w:gridCol w:w="1731"/>
      </w:tblGrid>
      <w:tr w:rsidR="008B1127" w:rsidRPr="003512CA" w14:paraId="2F2C43E9" w14:textId="77777777" w:rsidTr="008B1127">
        <w:trPr>
          <w:trHeight w:val="336"/>
        </w:trPr>
        <w:tc>
          <w:tcPr>
            <w:tcW w:w="1271" w:type="dxa"/>
            <w:vMerge w:val="restart"/>
            <w:hideMark/>
          </w:tcPr>
          <w:p w14:paraId="64B9B93E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04601B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E7CAD1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5C9A0E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8ED4BE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8445B4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72EB93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C4306F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82D77C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917CA1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66D208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94307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Bilimsel ve Mesleki Kuruluşlara Üyelikler </w:t>
            </w:r>
          </w:p>
        </w:tc>
        <w:tc>
          <w:tcPr>
            <w:tcW w:w="1868" w:type="dxa"/>
            <w:noWrap/>
            <w:hideMark/>
          </w:tcPr>
          <w:p w14:paraId="5013D125" w14:textId="77777777"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1" w:type="dxa"/>
            <w:noWrap/>
            <w:hideMark/>
          </w:tcPr>
          <w:p w14:paraId="234B4DB7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Kuruluşun Adı</w:t>
            </w:r>
          </w:p>
        </w:tc>
        <w:tc>
          <w:tcPr>
            <w:tcW w:w="1731" w:type="dxa"/>
            <w:noWrap/>
            <w:hideMark/>
          </w:tcPr>
          <w:p w14:paraId="1AF1192F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Akademisyenin Görevi</w:t>
            </w:r>
          </w:p>
        </w:tc>
        <w:tc>
          <w:tcPr>
            <w:tcW w:w="1731" w:type="dxa"/>
            <w:noWrap/>
            <w:hideMark/>
          </w:tcPr>
          <w:p w14:paraId="2E5FE04A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14:paraId="45853482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503610FE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4536C7D3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10.1. Uluslararası Akademik ve Araştırma Kuruluşlarına Üyelikler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619CC48A" w14:textId="77777777"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562CC8A2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9DB47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DDFE6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361BB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9216B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3E195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1F78F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27C2E80A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noWrap/>
            <w:hideMark/>
          </w:tcPr>
          <w:p w14:paraId="7B4C9F38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5CFDE987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223C4129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7C9C84E1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1BA2946A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472476E8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5CF2784C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6904F9B1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13F4CBCB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313AE5DE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913530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B24D7A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10.2. Ziyaretçi Öğretim Üyelikleri</w:t>
            </w:r>
          </w:p>
        </w:tc>
        <w:tc>
          <w:tcPr>
            <w:tcW w:w="2461" w:type="dxa"/>
            <w:vMerge w:val="restart"/>
            <w:noWrap/>
            <w:hideMark/>
          </w:tcPr>
          <w:p w14:paraId="6F530F65" w14:textId="77777777"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608279DE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A344F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057B70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D4F22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17DDA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5FE5E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C44D4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029922FB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noWrap/>
            <w:hideMark/>
          </w:tcPr>
          <w:p w14:paraId="47DF9FDF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47909BD2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7EEBD74F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38AFF400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5130790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4BA07B0E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669D9CAE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62704431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11B6B49D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293B9F0A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50F85B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549DF8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3CDD95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10.3. Hakemlikler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4F0D503B" w14:textId="77777777"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4CCBBCA0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0341F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C559C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D4565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C1A1F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2D65A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61249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39186152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noWrap/>
            <w:hideMark/>
          </w:tcPr>
          <w:p w14:paraId="775A68B8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5D15431F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07F4F4A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5B597C62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1305A8C6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5B28805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3BD10763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BCD428" w14:textId="77777777"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14:paraId="4E23B87B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54"/>
      </w:tblGrid>
      <w:tr w:rsidR="003512CA" w:rsidRPr="003512CA" w14:paraId="6273F143" w14:textId="77777777" w:rsidTr="008B1127">
        <w:trPr>
          <w:trHeight w:val="336"/>
        </w:trPr>
        <w:tc>
          <w:tcPr>
            <w:tcW w:w="1271" w:type="dxa"/>
            <w:vMerge w:val="restart"/>
            <w:hideMark/>
          </w:tcPr>
          <w:p w14:paraId="4B691821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CF94D7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8DB055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B27783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9F8CC4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E83389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0E042F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Burslar ve Ödüller</w:t>
            </w:r>
          </w:p>
        </w:tc>
        <w:tc>
          <w:tcPr>
            <w:tcW w:w="6237" w:type="dxa"/>
            <w:noWrap/>
            <w:hideMark/>
          </w:tcPr>
          <w:p w14:paraId="5CC34AC0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Burs / Ödül / Program Adı</w:t>
            </w:r>
          </w:p>
        </w:tc>
        <w:tc>
          <w:tcPr>
            <w:tcW w:w="1554" w:type="dxa"/>
            <w:noWrap/>
            <w:hideMark/>
          </w:tcPr>
          <w:p w14:paraId="4B17931F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14:paraId="3E64F9E8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14FB91DA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12170B00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noWrap/>
            <w:hideMark/>
          </w:tcPr>
          <w:p w14:paraId="190DB853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76302AA6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42D40423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5AAF77CC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noWrap/>
            <w:hideMark/>
          </w:tcPr>
          <w:p w14:paraId="1893B915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17C3A139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30E12235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47EA277E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noWrap/>
            <w:hideMark/>
          </w:tcPr>
          <w:p w14:paraId="7CF9D740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14:paraId="3B307CBC" w14:textId="77777777" w:rsidTr="008B1127">
        <w:trPr>
          <w:trHeight w:val="336"/>
        </w:trPr>
        <w:tc>
          <w:tcPr>
            <w:tcW w:w="1271" w:type="dxa"/>
            <w:vMerge/>
          </w:tcPr>
          <w:p w14:paraId="470CBBA2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4E870AF8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noWrap/>
          </w:tcPr>
          <w:p w14:paraId="2DBCB31F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7C9D16CC" w14:textId="77777777" w:rsidTr="008B1127">
        <w:trPr>
          <w:trHeight w:val="336"/>
        </w:trPr>
        <w:tc>
          <w:tcPr>
            <w:tcW w:w="1271" w:type="dxa"/>
            <w:vMerge/>
          </w:tcPr>
          <w:p w14:paraId="4E2E1548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58F354F4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noWrap/>
          </w:tcPr>
          <w:p w14:paraId="0A0F00C4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66A93FF0" w14:textId="77777777" w:rsidTr="008B1127">
        <w:trPr>
          <w:trHeight w:val="336"/>
        </w:trPr>
        <w:tc>
          <w:tcPr>
            <w:tcW w:w="1271" w:type="dxa"/>
            <w:vMerge/>
          </w:tcPr>
          <w:p w14:paraId="318087C5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2AE56D8E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noWrap/>
          </w:tcPr>
          <w:p w14:paraId="3EA8A406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1C1E72E4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0606B827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4AD35B1A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noWrap/>
            <w:hideMark/>
          </w:tcPr>
          <w:p w14:paraId="295AD15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72A5EB5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14:paraId="0F802358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14:paraId="41D8956D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4013"/>
        <w:gridCol w:w="2219"/>
      </w:tblGrid>
      <w:tr w:rsidR="008B1127" w:rsidRPr="008B1127" w14:paraId="42ADDA3C" w14:textId="77777777" w:rsidTr="008B1127">
        <w:trPr>
          <w:trHeight w:val="450"/>
        </w:trPr>
        <w:tc>
          <w:tcPr>
            <w:tcW w:w="846" w:type="dxa"/>
            <w:vMerge w:val="restart"/>
            <w:hideMark/>
          </w:tcPr>
          <w:p w14:paraId="2CE941C1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C43B6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E523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5E60D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725D0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27307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3C4E8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5F1B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7CA6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DD7F1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22DAB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EA8ED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36197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3CCD2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594D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CD6CC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93B42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32312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57069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64430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A2A952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69E5C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5F4A9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F7A493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1898D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69A25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478ED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DFE84E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DFA166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3F8E3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Son 2 yılda verilen dersler</w:t>
            </w: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14:paraId="173F8463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Akademik Yıl</w:t>
            </w:r>
          </w:p>
        </w:tc>
        <w:tc>
          <w:tcPr>
            <w:tcW w:w="850" w:type="dxa"/>
            <w:vMerge w:val="restart"/>
            <w:hideMark/>
          </w:tcPr>
          <w:p w14:paraId="7AC68AA0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4013" w:type="dxa"/>
            <w:vMerge w:val="restart"/>
            <w:hideMark/>
          </w:tcPr>
          <w:p w14:paraId="2DC112F6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219" w:type="dxa"/>
            <w:vMerge w:val="restart"/>
            <w:hideMark/>
          </w:tcPr>
          <w:p w14:paraId="63014480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Yüksek Lisans / Doktora Dersi</w:t>
            </w:r>
          </w:p>
        </w:tc>
      </w:tr>
      <w:tr w:rsidR="008B1127" w:rsidRPr="008B1127" w14:paraId="5A5B9A5E" w14:textId="77777777" w:rsidTr="008B1127">
        <w:trPr>
          <w:trHeight w:val="450"/>
        </w:trPr>
        <w:tc>
          <w:tcPr>
            <w:tcW w:w="846" w:type="dxa"/>
            <w:vMerge/>
            <w:hideMark/>
          </w:tcPr>
          <w:p w14:paraId="229A13AE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BF1B28F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25BE234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vMerge/>
            <w:hideMark/>
          </w:tcPr>
          <w:p w14:paraId="2A01BEF5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vMerge/>
            <w:hideMark/>
          </w:tcPr>
          <w:p w14:paraId="20077D3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B166E" w:rsidRPr="008B1127" w14:paraId="4623A9E9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073DFDDD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7040C878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7A4D9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BD90C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26E64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1A9B2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81AC9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785414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E72E9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CB20D8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7F442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25023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8FF1E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1008C7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D7CE8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1D961E" w14:textId="6D30C2B5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0" w:type="dxa"/>
            <w:vMerge w:val="restart"/>
            <w:noWrap/>
            <w:hideMark/>
          </w:tcPr>
          <w:p w14:paraId="6614BB76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689168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9F2010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9E0B7C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2B6FAF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686C09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05587B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11203DE7" w14:textId="30B0DBB6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A4">
              <w:rPr>
                <w:rFonts w:ascii="Times New Roman" w:hAnsi="Times New Roman" w:cs="Times New Roman"/>
                <w:sz w:val="18"/>
                <w:szCs w:val="18"/>
              </w:rPr>
              <w:t xml:space="preserve">DC </w:t>
            </w:r>
            <w:proofErr w:type="spellStart"/>
            <w:r w:rsidRPr="00F944A4">
              <w:rPr>
                <w:rFonts w:ascii="Times New Roman" w:hAnsi="Times New Roman" w:cs="Times New Roman"/>
                <w:sz w:val="18"/>
                <w:szCs w:val="18"/>
              </w:rPr>
              <w:t>Circuit</w:t>
            </w:r>
            <w:proofErr w:type="spellEnd"/>
            <w:r w:rsidRPr="00F944A4">
              <w:rPr>
                <w:rFonts w:ascii="Times New Roman" w:hAnsi="Times New Roman" w:cs="Times New Roman"/>
                <w:sz w:val="18"/>
                <w:szCs w:val="18"/>
              </w:rPr>
              <w:t xml:space="preserve"> Analysis </w:t>
            </w:r>
            <w:proofErr w:type="spellStart"/>
            <w:r w:rsidRPr="00F944A4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944A4">
              <w:rPr>
                <w:rFonts w:ascii="Times New Roman" w:hAnsi="Times New Roman" w:cs="Times New Roman"/>
                <w:sz w:val="18"/>
                <w:szCs w:val="18"/>
              </w:rPr>
              <w:t xml:space="preserve"> Design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  <w:hideMark/>
          </w:tcPr>
          <w:p w14:paraId="1CF38AE1" w14:textId="1EF81E08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0B166E" w:rsidRPr="008B1127" w14:paraId="3DA6FDC6" w14:textId="77777777" w:rsidTr="000B166E">
        <w:trPr>
          <w:trHeight w:val="336"/>
        </w:trPr>
        <w:tc>
          <w:tcPr>
            <w:tcW w:w="846" w:type="dxa"/>
            <w:vMerge/>
            <w:hideMark/>
          </w:tcPr>
          <w:p w14:paraId="613A371E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161742F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2B2F355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062DEFEE" w14:textId="59669971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Anolog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Electronics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Design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</w:tcPr>
          <w:p w14:paraId="2B5A2E17" w14:textId="501976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0B166E" w:rsidRPr="008B1127" w14:paraId="011C9605" w14:textId="77777777" w:rsidTr="000B166E">
        <w:trPr>
          <w:trHeight w:val="336"/>
        </w:trPr>
        <w:tc>
          <w:tcPr>
            <w:tcW w:w="846" w:type="dxa"/>
            <w:vMerge/>
            <w:hideMark/>
          </w:tcPr>
          <w:p w14:paraId="4A627177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DA7C895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8C6DA9C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2FBD94C0" w14:textId="7BE2A68B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</w:tcPr>
          <w:p w14:paraId="170049D1" w14:textId="411C113E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0B166E" w:rsidRPr="008B1127" w14:paraId="71BF8344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40B3EF0B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1E65FCC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DF60282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1CAF032" w14:textId="5292DD88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Analog Elektronik ve Tasarım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  <w:hideMark/>
          </w:tcPr>
          <w:p w14:paraId="516D8621" w14:textId="67499F38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0B166E" w:rsidRPr="008B1127" w14:paraId="29DCC169" w14:textId="77777777" w:rsidTr="008B1127">
        <w:trPr>
          <w:trHeight w:val="336"/>
        </w:trPr>
        <w:tc>
          <w:tcPr>
            <w:tcW w:w="846" w:type="dxa"/>
            <w:vMerge/>
          </w:tcPr>
          <w:p w14:paraId="5B1BBB64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F0D68D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F63B64B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4F551145" w14:textId="1CC17574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</w:tcPr>
          <w:p w14:paraId="0D845C7C" w14:textId="44C3A3CE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166E" w:rsidRPr="008B1127" w14:paraId="589CA40C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14F4B41C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AAE5D48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E3D5517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1F64D90" w14:textId="7FE341AF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110A70F8" w14:textId="76EFE8A1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166E" w:rsidRPr="008B1127" w14:paraId="274EA9D8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0C4E44EB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1B695B5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49A0C48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64D60397" w14:textId="13A73903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0154A51B" w14:textId="4F7D7DDC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166E" w:rsidRPr="008B1127" w14:paraId="54232532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0FD67D51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2925419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2B0FFBD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4B4FBDC7" w14:textId="1C7F3BAA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4D3061C2" w14:textId="7A214CE8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166E" w:rsidRPr="008B1127" w14:paraId="067398BD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6356C135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23F0A7D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7821708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4BA5B87" w14:textId="41A3F1D8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2C565124" w14:textId="112528C4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166E" w:rsidRPr="008B1127" w14:paraId="7CCE7CD3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1BB74927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17E2360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3F1FFB48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F7D817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29C983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249AA7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4DE05F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A55EF8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3954B7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2B73DDCD" w14:textId="737F8603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Elektromekaniksel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Enerji dönüşümleri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  <w:hideMark/>
          </w:tcPr>
          <w:p w14:paraId="1710DBD7" w14:textId="3A8E894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0B166E" w:rsidRPr="008B1127" w14:paraId="7770755F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1897B3EC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EDE3596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DBA6E97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4319269" w14:textId="57B23BE8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05B2">
              <w:rPr>
                <w:rFonts w:ascii="Times New Roman" w:hAnsi="Times New Roman" w:cs="Times New Roman"/>
                <w:sz w:val="18"/>
                <w:szCs w:val="18"/>
              </w:rPr>
              <w:t>Electromechanical</w:t>
            </w:r>
            <w:proofErr w:type="spellEnd"/>
            <w:r w:rsidRPr="00B805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05B2">
              <w:rPr>
                <w:rFonts w:ascii="Times New Roman" w:hAnsi="Times New Roman" w:cs="Times New Roman"/>
                <w:sz w:val="18"/>
                <w:szCs w:val="18"/>
              </w:rPr>
              <w:t>Energy</w:t>
            </w:r>
            <w:proofErr w:type="spellEnd"/>
            <w:r w:rsidRPr="00B805B2">
              <w:rPr>
                <w:rFonts w:ascii="Times New Roman" w:hAnsi="Times New Roman" w:cs="Times New Roman"/>
                <w:sz w:val="18"/>
                <w:szCs w:val="18"/>
              </w:rPr>
              <w:t xml:space="preserve"> Conversion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805B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  <w:hideMark/>
          </w:tcPr>
          <w:p w14:paraId="2CCAB437" w14:textId="0467D7E2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0B166E" w:rsidRPr="008B1127" w14:paraId="0D8B3279" w14:textId="77777777" w:rsidTr="008B1127">
        <w:trPr>
          <w:trHeight w:val="336"/>
        </w:trPr>
        <w:tc>
          <w:tcPr>
            <w:tcW w:w="846" w:type="dxa"/>
            <w:vMerge/>
          </w:tcPr>
          <w:p w14:paraId="3053C416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8963C2A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68EC543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3E328969" w14:textId="1ED1ACE1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Sayısal Sistemler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</w:tcPr>
          <w:p w14:paraId="33CE5477" w14:textId="6CE1FAEB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0B166E" w:rsidRPr="008B1127" w14:paraId="1F9DA3C5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301C0C3F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F0EA0E2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F3EC955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6BE8372" w14:textId="7A467B60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  <w:hideMark/>
          </w:tcPr>
          <w:p w14:paraId="25C55D6B" w14:textId="50ACDF89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0B166E" w:rsidRPr="008B1127" w14:paraId="27FF6CDA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7DA0847E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207E45D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3D090BC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34D6B0B" w14:textId="46476C7A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Anolog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Electronics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Design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  <w:hideMark/>
          </w:tcPr>
          <w:p w14:paraId="4C104A4E" w14:textId="1423BB34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0B166E" w:rsidRPr="008B1127" w14:paraId="5167264F" w14:textId="77777777" w:rsidTr="000B166E">
        <w:trPr>
          <w:trHeight w:val="336"/>
        </w:trPr>
        <w:tc>
          <w:tcPr>
            <w:tcW w:w="846" w:type="dxa"/>
            <w:vMerge/>
            <w:hideMark/>
          </w:tcPr>
          <w:p w14:paraId="0CFFC1DD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ABCE685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BE44EBD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10AD7B02" w14:textId="2E35CDFB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14:paraId="6A54C71A" w14:textId="0E6E0801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2EC8636C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7D3573D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6A9384D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4E1A2F0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F34972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1F983F7D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FD21B8E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589AE4E0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94B3985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5EA7C7B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6FB65A5D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41B5A04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D2CAFAB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6A78020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8F2D908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77CBF8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47CB892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6659C6C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166E" w:rsidRPr="008B1127" w14:paraId="1CEC373A" w14:textId="77777777" w:rsidTr="000B166E">
        <w:trPr>
          <w:trHeight w:val="312"/>
        </w:trPr>
        <w:tc>
          <w:tcPr>
            <w:tcW w:w="846" w:type="dxa"/>
            <w:vMerge/>
            <w:hideMark/>
          </w:tcPr>
          <w:p w14:paraId="565BFD00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2205C696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A03D4F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5CF137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9EABF0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36F1AC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E24B5F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7246F7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194832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F39788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090F81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A48C32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A34D2E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D4B096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8719ED" w14:textId="3CD5982F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noWrap/>
            <w:hideMark/>
          </w:tcPr>
          <w:p w14:paraId="06FA4BC1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38D67F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89A67E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C5203D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72B6A6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D5ED1F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F6B0E7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</w:tcPr>
          <w:p w14:paraId="44ED644F" w14:textId="448E51E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Anolog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Electronics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Design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</w:tcPr>
          <w:p w14:paraId="622E1518" w14:textId="22E8F1CC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0B166E" w:rsidRPr="008B1127" w14:paraId="46A56ABB" w14:textId="77777777" w:rsidTr="000B166E">
        <w:trPr>
          <w:trHeight w:val="312"/>
        </w:trPr>
        <w:tc>
          <w:tcPr>
            <w:tcW w:w="846" w:type="dxa"/>
            <w:vMerge/>
            <w:hideMark/>
          </w:tcPr>
          <w:p w14:paraId="2D0F6910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33E5F1B" w14:textId="77777777" w:rsidR="000B166E" w:rsidRPr="008B1127" w:rsidRDefault="000B166E" w:rsidP="000B16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AD375E9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2D5F4316" w14:textId="1CB5C562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</w:tcPr>
          <w:p w14:paraId="3A9D7BDC" w14:textId="6563C379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8B1127" w:rsidRPr="008B1127" w14:paraId="7A183DBF" w14:textId="77777777" w:rsidTr="008B1127">
        <w:trPr>
          <w:trHeight w:val="312"/>
        </w:trPr>
        <w:tc>
          <w:tcPr>
            <w:tcW w:w="846" w:type="dxa"/>
            <w:vMerge/>
          </w:tcPr>
          <w:p w14:paraId="52FC708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9760120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F15FBCB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09698C6A" w14:textId="2BFFDA49" w:rsidR="008B1127" w:rsidRPr="008B1127" w:rsidRDefault="000B166E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Analog Elektronik ve Tasarım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</w:tcPr>
          <w:p w14:paraId="313C871D" w14:textId="4992B851" w:rsidR="008B1127" w:rsidRPr="008B1127" w:rsidRDefault="000B166E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8B1127" w:rsidRPr="008B1127" w14:paraId="1AF79EC4" w14:textId="77777777" w:rsidTr="00443CC7">
        <w:trPr>
          <w:trHeight w:val="312"/>
        </w:trPr>
        <w:tc>
          <w:tcPr>
            <w:tcW w:w="846" w:type="dxa"/>
            <w:vMerge/>
            <w:hideMark/>
          </w:tcPr>
          <w:p w14:paraId="0F05BCE7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A2CAEC6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F39DF5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7A3AA8C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14:paraId="376AE59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6FD761AF" w14:textId="77777777" w:rsidTr="000B166E">
        <w:trPr>
          <w:trHeight w:val="312"/>
        </w:trPr>
        <w:tc>
          <w:tcPr>
            <w:tcW w:w="846" w:type="dxa"/>
            <w:vMerge/>
            <w:hideMark/>
          </w:tcPr>
          <w:p w14:paraId="289279CE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6579AF2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9DFF7DA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60343A0A" w14:textId="29FF49B6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14:paraId="4EA37549" w14:textId="5D33DF02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1E9785FD" w14:textId="77777777" w:rsidTr="000B166E">
        <w:trPr>
          <w:trHeight w:val="312"/>
        </w:trPr>
        <w:tc>
          <w:tcPr>
            <w:tcW w:w="846" w:type="dxa"/>
            <w:vMerge/>
            <w:hideMark/>
          </w:tcPr>
          <w:p w14:paraId="34CB738E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C1CE786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BEAF0D1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7F258CEA" w14:textId="550AAFD1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14:paraId="5E9BEB1C" w14:textId="41BB99DE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414C2325" w14:textId="77777777" w:rsidTr="000B166E">
        <w:trPr>
          <w:trHeight w:val="312"/>
        </w:trPr>
        <w:tc>
          <w:tcPr>
            <w:tcW w:w="846" w:type="dxa"/>
            <w:vMerge/>
            <w:hideMark/>
          </w:tcPr>
          <w:p w14:paraId="35FBF53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DFAB1DF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58673A8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020FBDFD" w14:textId="41877E60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14:paraId="30F8511A" w14:textId="1607BA6C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48EA54CF" w14:textId="77777777" w:rsidTr="000B166E">
        <w:trPr>
          <w:trHeight w:val="312"/>
        </w:trPr>
        <w:tc>
          <w:tcPr>
            <w:tcW w:w="846" w:type="dxa"/>
            <w:vMerge/>
            <w:hideMark/>
          </w:tcPr>
          <w:p w14:paraId="20ED24F9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4B038D4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780E4B9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66D36086" w14:textId="7D9EE9AA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14:paraId="562AF448" w14:textId="06080B1C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778A9A8F" w14:textId="77777777" w:rsidTr="000B166E">
        <w:trPr>
          <w:trHeight w:val="312"/>
        </w:trPr>
        <w:tc>
          <w:tcPr>
            <w:tcW w:w="846" w:type="dxa"/>
            <w:vMerge/>
            <w:hideMark/>
          </w:tcPr>
          <w:p w14:paraId="60C45D3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8381264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A266E41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3F608AFB" w14:textId="78AC57F5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14:paraId="75C09114" w14:textId="54771D50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66E" w:rsidRPr="008B1127" w14:paraId="3C232460" w14:textId="77777777" w:rsidTr="000B166E">
        <w:trPr>
          <w:trHeight w:val="312"/>
        </w:trPr>
        <w:tc>
          <w:tcPr>
            <w:tcW w:w="846" w:type="dxa"/>
            <w:vMerge/>
            <w:hideMark/>
          </w:tcPr>
          <w:p w14:paraId="1B58482D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4D5B34D" w14:textId="77777777" w:rsidR="000B166E" w:rsidRPr="008B1127" w:rsidRDefault="000B166E" w:rsidP="000B16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354C595B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0CBD5E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C999A9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18D26B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4D2D9D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DB923C" w14:textId="77777777" w:rsidR="000B166E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85FC76" w14:textId="77777777" w:rsidR="000B166E" w:rsidRPr="008B1127" w:rsidRDefault="000B166E" w:rsidP="000B16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</w:tcPr>
          <w:p w14:paraId="38330D97" w14:textId="50BB82B2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Elektromekaniksel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Enerji dönüşümleri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</w:tcPr>
          <w:p w14:paraId="199D21B7" w14:textId="4491B856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0B166E" w:rsidRPr="008B1127" w14:paraId="7689B3C2" w14:textId="77777777" w:rsidTr="000B166E">
        <w:trPr>
          <w:trHeight w:val="312"/>
        </w:trPr>
        <w:tc>
          <w:tcPr>
            <w:tcW w:w="846" w:type="dxa"/>
            <w:vMerge/>
            <w:hideMark/>
          </w:tcPr>
          <w:p w14:paraId="2B3747E0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2CD1D6B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1EE3876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7AF8CF3F" w14:textId="255994A2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05B2">
              <w:rPr>
                <w:rFonts w:ascii="Times New Roman" w:hAnsi="Times New Roman" w:cs="Times New Roman"/>
                <w:sz w:val="18"/>
                <w:szCs w:val="18"/>
              </w:rPr>
              <w:t>Electromechanical</w:t>
            </w:r>
            <w:proofErr w:type="spellEnd"/>
            <w:r w:rsidRPr="00B805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05B2">
              <w:rPr>
                <w:rFonts w:ascii="Times New Roman" w:hAnsi="Times New Roman" w:cs="Times New Roman"/>
                <w:sz w:val="18"/>
                <w:szCs w:val="18"/>
              </w:rPr>
              <w:t>Energy</w:t>
            </w:r>
            <w:proofErr w:type="spellEnd"/>
            <w:r w:rsidRPr="00B805B2">
              <w:rPr>
                <w:rFonts w:ascii="Times New Roman" w:hAnsi="Times New Roman" w:cs="Times New Roman"/>
                <w:sz w:val="18"/>
                <w:szCs w:val="18"/>
              </w:rPr>
              <w:t xml:space="preserve"> Conversion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805B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</w:tcPr>
          <w:p w14:paraId="3633A690" w14:textId="78A7D913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0B166E" w:rsidRPr="008B1127" w14:paraId="0D238947" w14:textId="77777777" w:rsidTr="000B166E">
        <w:trPr>
          <w:trHeight w:val="312"/>
        </w:trPr>
        <w:tc>
          <w:tcPr>
            <w:tcW w:w="846" w:type="dxa"/>
            <w:vMerge/>
            <w:hideMark/>
          </w:tcPr>
          <w:p w14:paraId="1BC20454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D2CBEE3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8A40965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08093625" w14:textId="6D38EE68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Anolog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Electronics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Design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</w:tcPr>
          <w:p w14:paraId="646EE3BC" w14:textId="3C1F00AC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0B166E" w:rsidRPr="008B1127" w14:paraId="144749B0" w14:textId="77777777" w:rsidTr="000B166E">
        <w:trPr>
          <w:trHeight w:val="312"/>
        </w:trPr>
        <w:tc>
          <w:tcPr>
            <w:tcW w:w="846" w:type="dxa"/>
            <w:vMerge/>
            <w:hideMark/>
          </w:tcPr>
          <w:p w14:paraId="27562470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EC0A6A5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FC5C622" w14:textId="77777777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514ED70C" w14:textId="0C6987C0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A4">
              <w:rPr>
                <w:rFonts w:ascii="Times New Roman" w:hAnsi="Times New Roman" w:cs="Times New Roman"/>
                <w:sz w:val="18"/>
                <w:szCs w:val="18"/>
              </w:rPr>
              <w:t xml:space="preserve">DC </w:t>
            </w:r>
            <w:proofErr w:type="spellStart"/>
            <w:r w:rsidRPr="00F944A4">
              <w:rPr>
                <w:rFonts w:ascii="Times New Roman" w:hAnsi="Times New Roman" w:cs="Times New Roman"/>
                <w:sz w:val="18"/>
                <w:szCs w:val="18"/>
              </w:rPr>
              <w:t>Circuit</w:t>
            </w:r>
            <w:proofErr w:type="spellEnd"/>
            <w:r w:rsidRPr="00F944A4">
              <w:rPr>
                <w:rFonts w:ascii="Times New Roman" w:hAnsi="Times New Roman" w:cs="Times New Roman"/>
                <w:sz w:val="18"/>
                <w:szCs w:val="18"/>
              </w:rPr>
              <w:t xml:space="preserve"> Analysis </w:t>
            </w:r>
            <w:proofErr w:type="spellStart"/>
            <w:r w:rsidRPr="00F944A4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944A4">
              <w:rPr>
                <w:rFonts w:ascii="Times New Roman" w:hAnsi="Times New Roman" w:cs="Times New Roman"/>
                <w:sz w:val="18"/>
                <w:szCs w:val="18"/>
              </w:rPr>
              <w:t xml:space="preserve"> Design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</w:tcPr>
          <w:p w14:paraId="589CD940" w14:textId="47898C3E" w:rsidR="000B166E" w:rsidRPr="008B1127" w:rsidRDefault="000B166E" w:rsidP="000B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8B1127" w:rsidRPr="008B1127" w14:paraId="619297E7" w14:textId="77777777" w:rsidTr="008B1127">
        <w:trPr>
          <w:trHeight w:val="312"/>
        </w:trPr>
        <w:tc>
          <w:tcPr>
            <w:tcW w:w="846" w:type="dxa"/>
            <w:vMerge/>
          </w:tcPr>
          <w:p w14:paraId="0DE2ABD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66AA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1979BC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10402A31" w14:textId="79676D97" w:rsidR="008B1127" w:rsidRPr="008B1127" w:rsidRDefault="000B166E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Dynamics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Control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noWrap/>
          </w:tcPr>
          <w:p w14:paraId="089F47CF" w14:textId="56D34811" w:rsidR="008B1127" w:rsidRPr="008B1127" w:rsidRDefault="000B166E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8B1127" w:rsidRPr="008B1127" w14:paraId="52E21DD8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4FDA729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A6B5730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2FC8CB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DAF8F91" w14:textId="4F35A329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B166E">
              <w:rPr>
                <w:rFonts w:ascii="Times New Roman" w:hAnsi="Times New Roman" w:cs="Times New Roman"/>
                <w:sz w:val="18"/>
                <w:szCs w:val="18"/>
              </w:rPr>
              <w:t>Sistem Dinamiği ve Kontrol ()</w:t>
            </w:r>
          </w:p>
        </w:tc>
        <w:tc>
          <w:tcPr>
            <w:tcW w:w="2219" w:type="dxa"/>
            <w:noWrap/>
            <w:hideMark/>
          </w:tcPr>
          <w:p w14:paraId="132378E8" w14:textId="5BF00130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B166E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8B1127" w:rsidRPr="008B1127" w14:paraId="1BBB4F3B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479FBED6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668E9A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1D8008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698637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3F2C260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6804581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7BDB53DC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82D1F6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61B5FD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4339246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023781E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3A3EC59D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21F728A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1DE6CE6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D04872C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61C29818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0151CD5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163E3DE0" w14:textId="77777777" w:rsidR="008B1127" w:rsidRPr="007F45D8" w:rsidRDefault="008B1127">
      <w:pPr>
        <w:rPr>
          <w:rFonts w:ascii="Times New Roman" w:hAnsi="Times New Roman" w:cs="Times New Roman"/>
          <w:sz w:val="18"/>
          <w:szCs w:val="18"/>
        </w:rPr>
      </w:pPr>
    </w:p>
    <w:sectPr w:rsidR="008B1127" w:rsidRPr="007F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sDAzMzU3tjA1NTVX0lEKTi0uzszPAykwrAUApswNQywAAAA="/>
  </w:docVars>
  <w:rsids>
    <w:rsidRoot w:val="003946F7"/>
    <w:rsid w:val="000B166E"/>
    <w:rsid w:val="00293DCF"/>
    <w:rsid w:val="00330C0D"/>
    <w:rsid w:val="003512CA"/>
    <w:rsid w:val="003946F7"/>
    <w:rsid w:val="00443CC7"/>
    <w:rsid w:val="007F45D8"/>
    <w:rsid w:val="008B1127"/>
    <w:rsid w:val="00AB55D4"/>
    <w:rsid w:val="00B805B2"/>
    <w:rsid w:val="00DE2E6F"/>
    <w:rsid w:val="00E666F3"/>
    <w:rsid w:val="00F944A4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2B0F"/>
  <w15:chartTrackingRefBased/>
  <w15:docId w15:val="{CD079235-6DBD-40AE-9064-F400994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55D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oKlavuzu">
    <w:name w:val="Table Grid"/>
    <w:basedOn w:val="NormalTablo"/>
    <w:uiPriority w:val="39"/>
    <w:rsid w:val="0039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KIRCALI</dc:creator>
  <cp:keywords/>
  <dc:description/>
  <cp:lastModifiedBy>Abdullah köse</cp:lastModifiedBy>
  <cp:revision>3</cp:revision>
  <dcterms:created xsi:type="dcterms:W3CDTF">2020-05-28T11:48:00Z</dcterms:created>
  <dcterms:modified xsi:type="dcterms:W3CDTF">2022-02-28T08:07:00Z</dcterms:modified>
</cp:coreProperties>
</file>