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4758" w14:textId="71C9313C" w:rsidR="001B60CA" w:rsidRPr="006942AD" w:rsidRDefault="00394086" w:rsidP="002A5ADC">
      <w:pPr>
        <w:rPr>
          <w:rFonts w:ascii="Gill Sans MT" w:eastAsia="Times New Roman" w:hAnsi="Gill Sans MT" w:cstheme="minorHAnsi"/>
          <w:b/>
          <w:bCs/>
          <w:sz w:val="60"/>
          <w:szCs w:val="60"/>
        </w:rPr>
      </w:pPr>
      <w:r>
        <w:rPr>
          <w:rFonts w:ascii="Gill Sans MT" w:eastAsia="Times New Roman" w:hAnsi="Gill Sans MT" w:cstheme="minorHAnsi"/>
          <w:b/>
          <w:bCs/>
          <w:sz w:val="60"/>
          <w:szCs w:val="60"/>
        </w:rPr>
        <w:t>Ş</w:t>
      </w:r>
      <w:r w:rsidR="001B60CA" w:rsidRPr="006942AD">
        <w:rPr>
          <w:rFonts w:ascii="Gill Sans MT" w:eastAsia="Times New Roman" w:hAnsi="Gill Sans MT" w:cstheme="minorHAnsi"/>
          <w:b/>
          <w:bCs/>
          <w:sz w:val="60"/>
          <w:szCs w:val="60"/>
        </w:rPr>
        <w:t xml:space="preserve">ehnaz </w:t>
      </w:r>
      <w:proofErr w:type="spellStart"/>
      <w:r w:rsidR="001B60CA" w:rsidRPr="006942AD">
        <w:rPr>
          <w:rFonts w:ascii="Gill Sans MT" w:eastAsia="Times New Roman" w:hAnsi="Gill Sans MT" w:cstheme="minorHAnsi"/>
          <w:b/>
          <w:bCs/>
          <w:sz w:val="60"/>
          <w:szCs w:val="60"/>
        </w:rPr>
        <w:t>Kanl</w:t>
      </w:r>
      <w:r>
        <w:rPr>
          <w:rFonts w:ascii="Gill Sans MT" w:eastAsia="Times New Roman" w:hAnsi="Gill Sans MT" w:cstheme="minorHAnsi"/>
          <w:b/>
          <w:bCs/>
          <w:sz w:val="60"/>
          <w:szCs w:val="60"/>
        </w:rPr>
        <w:t>ı</w:t>
      </w:r>
      <w:proofErr w:type="spellEnd"/>
      <w:r w:rsidR="001B60CA" w:rsidRPr="006942AD">
        <w:rPr>
          <w:rFonts w:ascii="Gill Sans MT" w:eastAsia="Times New Roman" w:hAnsi="Gill Sans MT" w:cstheme="minorHAnsi"/>
          <w:b/>
          <w:bCs/>
          <w:sz w:val="60"/>
          <w:szCs w:val="60"/>
        </w:rPr>
        <w:t xml:space="preserve"> (</w:t>
      </w:r>
      <w:proofErr w:type="spellStart"/>
      <w:r w:rsidR="001B60CA" w:rsidRPr="006942AD">
        <w:rPr>
          <w:rFonts w:ascii="Gill Sans MT" w:eastAsia="Times New Roman" w:hAnsi="Gill Sans MT" w:cstheme="minorHAnsi"/>
          <w:b/>
          <w:bCs/>
          <w:sz w:val="60"/>
          <w:szCs w:val="60"/>
        </w:rPr>
        <w:t>Aas</w:t>
      </w:r>
      <w:proofErr w:type="spellEnd"/>
      <w:r w:rsidR="001B60CA" w:rsidRPr="006942AD">
        <w:rPr>
          <w:rFonts w:ascii="Gill Sans MT" w:eastAsia="Times New Roman" w:hAnsi="Gill Sans MT" w:cstheme="minorHAnsi"/>
          <w:b/>
          <w:bCs/>
          <w:sz w:val="60"/>
          <w:szCs w:val="60"/>
        </w:rPr>
        <w:t>)</w:t>
      </w:r>
      <w:r w:rsidR="00E67581" w:rsidRPr="006942AD">
        <w:rPr>
          <w:rFonts w:ascii="Gill Sans MT" w:hAnsi="Gill Sans MT" w:cstheme="minorHAnsi"/>
          <w:noProof/>
          <w:sz w:val="60"/>
          <w:szCs w:val="60"/>
        </w:rPr>
        <w:t xml:space="preserve"> </w:t>
      </w:r>
    </w:p>
    <w:p w14:paraId="5F68BA5A" w14:textId="230BE6B9" w:rsidR="005E6F7B" w:rsidRPr="002A5ADC" w:rsidRDefault="00A361F8" w:rsidP="005E6F7B">
      <w:pPr>
        <w:spacing w:after="0"/>
        <w:rPr>
          <w:sz w:val="24"/>
          <w:szCs w:val="24"/>
        </w:rPr>
      </w:pPr>
      <w:proofErr w:type="spellStart"/>
      <w:r>
        <w:t>Temel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Mimarlık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>,</w:t>
      </w:r>
      <w:r w:rsidRPr="00A361F8">
        <w:t xml:space="preserve">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İstanbul, </w:t>
      </w:r>
      <w:proofErr w:type="spellStart"/>
      <w:r>
        <w:t>Türkiye</w:t>
      </w:r>
      <w:proofErr w:type="spellEnd"/>
    </w:p>
    <w:p w14:paraId="7BF5C8A1" w14:textId="5E245B4F" w:rsidR="00B54B1B" w:rsidRDefault="005E6F7B" w:rsidP="005E6F7B">
      <w:pPr>
        <w:spacing w:after="0"/>
        <w:rPr>
          <w:rStyle w:val="Kpr"/>
          <w:sz w:val="24"/>
          <w:szCs w:val="24"/>
        </w:rPr>
      </w:pPr>
      <w:r w:rsidRPr="002A5ADC">
        <w:rPr>
          <w:sz w:val="24"/>
          <w:szCs w:val="24"/>
        </w:rPr>
        <w:t>E</w:t>
      </w:r>
      <w:r w:rsidR="00B125A4" w:rsidRPr="002A5ADC">
        <w:rPr>
          <w:sz w:val="24"/>
          <w:szCs w:val="24"/>
        </w:rPr>
        <w:t>-mail</w:t>
      </w:r>
      <w:r w:rsidRPr="002A5ADC">
        <w:rPr>
          <w:sz w:val="24"/>
          <w:szCs w:val="24"/>
        </w:rPr>
        <w:t xml:space="preserve">: </w:t>
      </w:r>
      <w:hyperlink r:id="rId5" w:history="1">
        <w:r w:rsidR="00B125A4" w:rsidRPr="002A5ADC">
          <w:rPr>
            <w:rStyle w:val="Kpr"/>
            <w:sz w:val="24"/>
            <w:szCs w:val="24"/>
          </w:rPr>
          <w:t>sehnaz.kanli@altinbas.edu.tr</w:t>
        </w:r>
      </w:hyperlink>
    </w:p>
    <w:p w14:paraId="33CFDB6A" w14:textId="482132B2" w:rsidR="001D09F4" w:rsidRDefault="001D09F4" w:rsidP="005E6F7B">
      <w:pPr>
        <w:spacing w:after="0"/>
        <w:rPr>
          <w:rStyle w:val="Kpr"/>
          <w:sz w:val="24"/>
          <w:szCs w:val="24"/>
        </w:rPr>
      </w:pPr>
    </w:p>
    <w:p w14:paraId="488254B9" w14:textId="11DC78D1" w:rsidR="001D09F4" w:rsidRPr="001D09F4" w:rsidRDefault="001D09F4" w:rsidP="001D09F4">
      <w:pPr>
        <w:spacing w:after="120"/>
        <w:jc w:val="both"/>
        <w:rPr>
          <w:rFonts w:ascii="Calibri" w:eastAsia="Times New Roman" w:hAnsi="Calibri" w:cs="Calibri"/>
          <w:bCs/>
          <w:color w:val="000000"/>
          <w:sz w:val="40"/>
          <w:szCs w:val="40"/>
        </w:rPr>
      </w:pPr>
      <w:proofErr w:type="spellStart"/>
      <w:r w:rsidRPr="006942AD">
        <w:rPr>
          <w:rFonts w:ascii="Gill Sans MT" w:eastAsia="Times New Roman" w:hAnsi="Gill Sans MT" w:cstheme="minorHAnsi"/>
          <w:bCs/>
          <w:color w:val="000000"/>
          <w:sz w:val="40"/>
          <w:szCs w:val="40"/>
        </w:rPr>
        <w:t>E</w:t>
      </w:r>
      <w:r>
        <w:rPr>
          <w:rFonts w:ascii="Calibri" w:eastAsia="Times New Roman" w:hAnsi="Calibri" w:cs="Calibri"/>
          <w:bCs/>
          <w:color w:val="000000"/>
          <w:sz w:val="40"/>
          <w:szCs w:val="40"/>
        </w:rPr>
        <w:t>ğitim</w:t>
      </w:r>
      <w:proofErr w:type="spellEnd"/>
    </w:p>
    <w:p w14:paraId="4AF929A1" w14:textId="34D95BA2" w:rsidR="001D09F4" w:rsidRPr="00232315" w:rsidRDefault="001D09F4" w:rsidP="001D09F4">
      <w:pPr>
        <w:spacing w:before="240" w:after="0"/>
        <w:jc w:val="both"/>
        <w:rPr>
          <w:rFonts w:ascii="Gill Sans MT" w:eastAsia="Times New Roman" w:hAnsi="Gill Sans MT" w:cstheme="minorHAnsi"/>
          <w:color w:val="000000"/>
          <w:sz w:val="24"/>
          <w:szCs w:val="24"/>
        </w:rPr>
      </w:pPr>
      <w:r w:rsidRPr="006942AD">
        <w:rPr>
          <w:rFonts w:ascii="Gill Sans MT" w:eastAsia="Times New Roman" w:hAnsi="Gill Sans MT" w:cstheme="minorHAnsi"/>
          <w:color w:val="000000"/>
          <w:sz w:val="24"/>
          <w:szCs w:val="24"/>
        </w:rPr>
        <w:t>2013 – 2019</w:t>
      </w:r>
      <w:r w:rsidRPr="006942AD">
        <w:rPr>
          <w:rFonts w:ascii="Gill Sans MT" w:eastAsia="Times New Roman" w:hAnsi="Gill Sans MT" w:cstheme="minorHAnsi"/>
          <w:color w:val="000000"/>
          <w:sz w:val="24"/>
          <w:szCs w:val="24"/>
        </w:rPr>
        <w:tab/>
      </w:r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Ph.D.</w:t>
      </w:r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,</w:t>
      </w:r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F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İzik</w:t>
      </w:r>
      <w:proofErr w:type="spellEnd"/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–</w:t>
      </w:r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Bilkent</w:t>
      </w:r>
      <w:proofErr w:type="spellEnd"/>
      <w:r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theme="minorHAnsi"/>
          <w:color w:val="000000"/>
          <w:sz w:val="24"/>
          <w:szCs w:val="24"/>
        </w:rPr>
        <w:t>Üniversitesi</w:t>
      </w:r>
      <w:proofErr w:type="spellEnd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, Ankara, </w:t>
      </w:r>
      <w:proofErr w:type="spellStart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T</w:t>
      </w:r>
      <w:r>
        <w:rPr>
          <w:rFonts w:ascii="Gill Sans MT" w:eastAsia="Times New Roman" w:hAnsi="Gill Sans MT" w:cstheme="minorHAnsi"/>
          <w:color w:val="000000"/>
          <w:sz w:val="24"/>
          <w:szCs w:val="24"/>
        </w:rPr>
        <w:t>ü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rk</w:t>
      </w:r>
      <w:r>
        <w:rPr>
          <w:rFonts w:ascii="Gill Sans MT" w:eastAsia="Times New Roman" w:hAnsi="Gill Sans MT" w:cstheme="minorHAnsi"/>
          <w:color w:val="000000"/>
          <w:sz w:val="24"/>
          <w:szCs w:val="24"/>
        </w:rPr>
        <w:t>iye</w:t>
      </w:r>
      <w:proofErr w:type="spellEnd"/>
    </w:p>
    <w:p w14:paraId="53BED8F5" w14:textId="479C594B" w:rsidR="001D09F4" w:rsidRPr="00232315" w:rsidRDefault="001D09F4" w:rsidP="001D09F4">
      <w:pPr>
        <w:spacing w:after="0"/>
        <w:jc w:val="both"/>
        <w:rPr>
          <w:rFonts w:ascii="Gill Sans MT" w:eastAsia="Times New Roman" w:hAnsi="Gill Sans MT" w:cstheme="minorHAnsi"/>
          <w:color w:val="000000"/>
          <w:sz w:val="24"/>
          <w:szCs w:val="24"/>
        </w:rPr>
      </w:pPr>
      <w:r w:rsidRPr="006942AD">
        <w:rPr>
          <w:rFonts w:ascii="Gill Sans MT" w:eastAsia="Times New Roman" w:hAnsi="Gill Sans MT" w:cstheme="minorHAnsi"/>
          <w:color w:val="000000"/>
          <w:sz w:val="24"/>
          <w:szCs w:val="24"/>
        </w:rPr>
        <w:t>2008 – 2010</w:t>
      </w:r>
      <w:r>
        <w:rPr>
          <w:rFonts w:ascii="Gill Sans MT" w:eastAsia="Times New Roman" w:hAnsi="Gill Sans MT" w:cstheme="minorHAnsi"/>
          <w:color w:val="000000"/>
          <w:sz w:val="24"/>
          <w:szCs w:val="24"/>
        </w:rPr>
        <w:tab/>
      </w:r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MSc</w:t>
      </w:r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,</w:t>
      </w:r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Fizik</w:t>
      </w:r>
      <w:proofErr w:type="spellEnd"/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- </w:t>
      </w:r>
      <w:proofErr w:type="spellStart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Zanjan</w:t>
      </w:r>
      <w:proofErr w:type="spellEnd"/>
      <w:r w:rsidRPr="001D09F4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 </w:t>
      </w:r>
      <w:r w:rsidR="00ED250F">
        <w:rPr>
          <w:rFonts w:ascii="Gill Sans MT" w:eastAsia="Times New Roman" w:hAnsi="Gill Sans MT" w:cstheme="minorHAnsi"/>
          <w:color w:val="000000"/>
          <w:sz w:val="24"/>
          <w:szCs w:val="24"/>
        </w:rPr>
        <w:t>University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, </w:t>
      </w:r>
      <w:proofErr w:type="spellStart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Zanjan</w:t>
      </w:r>
      <w:proofErr w:type="spellEnd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, </w:t>
      </w:r>
      <w:r w:rsidR="00ED250F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ran</w:t>
      </w:r>
    </w:p>
    <w:p w14:paraId="3CA2B18D" w14:textId="162CC899" w:rsidR="001D09F4" w:rsidRPr="001D09F4" w:rsidRDefault="001D09F4" w:rsidP="001D09F4">
      <w:pPr>
        <w:ind w:left="1418" w:hanging="1418"/>
        <w:jc w:val="both"/>
        <w:rPr>
          <w:rFonts w:ascii="Gill Sans MT" w:eastAsia="Times New Roman" w:hAnsi="Gill Sans MT" w:cstheme="minorHAnsi"/>
          <w:color w:val="000000"/>
          <w:sz w:val="24"/>
          <w:szCs w:val="24"/>
        </w:rPr>
      </w:pPr>
      <w:r w:rsidRPr="006942AD">
        <w:rPr>
          <w:rFonts w:ascii="Gill Sans MT" w:eastAsia="Times New Roman" w:hAnsi="Gill Sans MT" w:cstheme="minorHAnsi"/>
          <w:color w:val="000000"/>
          <w:sz w:val="24"/>
          <w:szCs w:val="24"/>
        </w:rPr>
        <w:t>2003 – 2008</w:t>
      </w:r>
      <w:r>
        <w:rPr>
          <w:rFonts w:ascii="Gill Sans MT" w:eastAsia="Times New Roman" w:hAnsi="Gill Sans MT" w:cstheme="minorHAnsi"/>
          <w:color w:val="000000"/>
          <w:sz w:val="24"/>
          <w:szCs w:val="24"/>
        </w:rPr>
        <w:tab/>
      </w:r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BSc</w:t>
      </w:r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Fizik</w:t>
      </w:r>
      <w:proofErr w:type="spellEnd"/>
      <w:r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- </w:t>
      </w:r>
      <w:proofErr w:type="spellStart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Azarbaijan</w:t>
      </w:r>
      <w:proofErr w:type="spellEnd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 Shahid </w:t>
      </w:r>
      <w:proofErr w:type="spellStart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Madani</w:t>
      </w:r>
      <w:proofErr w:type="spellEnd"/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 </w:t>
      </w:r>
      <w:r w:rsidR="00ED250F">
        <w:rPr>
          <w:rFonts w:ascii="Gill Sans MT" w:eastAsia="Times New Roman" w:hAnsi="Gill Sans MT" w:cstheme="minorHAnsi"/>
          <w:color w:val="000000"/>
          <w:sz w:val="24"/>
          <w:szCs w:val="24"/>
        </w:rPr>
        <w:t>University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, Tabriz,</w:t>
      </w:r>
      <w:r>
        <w:rPr>
          <w:rFonts w:ascii="Gill Sans MT" w:eastAsia="Times New Roman" w:hAnsi="Gill Sans MT" w:cstheme="minorHAnsi"/>
          <w:color w:val="000000"/>
          <w:sz w:val="24"/>
          <w:szCs w:val="24"/>
        </w:rPr>
        <w:t xml:space="preserve"> </w:t>
      </w:r>
      <w:r w:rsidR="00ED250F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232315">
        <w:rPr>
          <w:rFonts w:ascii="Gill Sans MT" w:eastAsia="Times New Roman" w:hAnsi="Gill Sans MT" w:cstheme="minorHAnsi"/>
          <w:color w:val="000000"/>
          <w:sz w:val="24"/>
          <w:szCs w:val="24"/>
        </w:rPr>
        <w:t>ran</w:t>
      </w:r>
    </w:p>
    <w:p w14:paraId="654591B4" w14:textId="77777777" w:rsidR="00B125A4" w:rsidRPr="005E6F7B" w:rsidRDefault="00B125A4" w:rsidP="005E6F7B">
      <w:pPr>
        <w:spacing w:after="0"/>
      </w:pPr>
    </w:p>
    <w:p w14:paraId="6EA3E67F" w14:textId="2035BB5F" w:rsidR="008E4B3A" w:rsidRPr="00394086" w:rsidRDefault="00A361F8" w:rsidP="00B54B1B">
      <w:pPr>
        <w:spacing w:after="120"/>
        <w:jc w:val="both"/>
        <w:rPr>
          <w:rFonts w:ascii="Gill Sans MT" w:eastAsia="Times New Roman" w:hAnsi="Gill Sans MT" w:cs="Calibri"/>
          <w:bCs/>
          <w:color w:val="000000"/>
          <w:sz w:val="40"/>
          <w:szCs w:val="40"/>
        </w:rPr>
      </w:pPr>
      <w:proofErr w:type="spellStart"/>
      <w:r w:rsidRPr="00394086">
        <w:rPr>
          <w:rFonts w:ascii="Calibri" w:eastAsia="Times New Roman" w:hAnsi="Calibri" w:cs="Calibri"/>
          <w:bCs/>
          <w:color w:val="000000"/>
          <w:sz w:val="40"/>
          <w:szCs w:val="40"/>
        </w:rPr>
        <w:t>İ</w:t>
      </w:r>
      <w:r w:rsidRPr="00394086">
        <w:rPr>
          <w:rFonts w:ascii="Gill Sans MT" w:eastAsia="Times New Roman" w:hAnsi="Gill Sans MT" w:cs="Calibri"/>
          <w:bCs/>
          <w:color w:val="000000"/>
          <w:sz w:val="40"/>
          <w:szCs w:val="40"/>
        </w:rPr>
        <w:t>ş</w:t>
      </w:r>
      <w:proofErr w:type="spellEnd"/>
      <w:r w:rsidRPr="00394086">
        <w:rPr>
          <w:rFonts w:ascii="Gill Sans MT" w:eastAsia="Times New Roman" w:hAnsi="Gill Sans MT" w:cs="Calibri"/>
          <w:bCs/>
          <w:color w:val="000000"/>
          <w:sz w:val="40"/>
          <w:szCs w:val="40"/>
        </w:rPr>
        <w:t xml:space="preserve"> </w:t>
      </w:r>
      <w:proofErr w:type="spellStart"/>
      <w:r w:rsidRPr="00394086">
        <w:rPr>
          <w:rFonts w:ascii="Gill Sans MT" w:eastAsia="Times New Roman" w:hAnsi="Gill Sans MT" w:cs="Calibri"/>
          <w:bCs/>
          <w:color w:val="000000"/>
          <w:sz w:val="40"/>
          <w:szCs w:val="40"/>
        </w:rPr>
        <w:t>Tecrübeleri</w:t>
      </w:r>
      <w:proofErr w:type="spellEnd"/>
    </w:p>
    <w:p w14:paraId="16CA4E05" w14:textId="4B8EED91" w:rsidR="006F2B37" w:rsidRPr="006942AD" w:rsidRDefault="001D05BB" w:rsidP="00770B42">
      <w:pPr>
        <w:spacing w:before="240" w:after="0"/>
        <w:rPr>
          <w:rStyle w:val="fontstyle01"/>
          <w:rFonts w:ascii="Gill Sans MT" w:hAnsi="Gill Sans MT" w:cstheme="minorHAnsi"/>
          <w:sz w:val="24"/>
          <w:szCs w:val="24"/>
        </w:rPr>
      </w:pPr>
      <w:r w:rsidRPr="006942AD">
        <w:rPr>
          <w:rStyle w:val="fontstyle01"/>
          <w:rFonts w:ascii="Gill Sans MT" w:hAnsi="Gill Sans MT" w:cstheme="minorHAnsi"/>
          <w:sz w:val="24"/>
          <w:szCs w:val="24"/>
        </w:rPr>
        <w:t>11/2020 –</w:t>
      </w:r>
      <w:r w:rsidR="009B6E42">
        <w:rPr>
          <w:rStyle w:val="fontstyle01"/>
          <w:rFonts w:ascii="Gill Sans MT" w:hAnsi="Gill Sans MT" w:cstheme="minorHAnsi"/>
          <w:sz w:val="24"/>
          <w:szCs w:val="24"/>
        </w:rPr>
        <w:t>09/2021</w:t>
      </w:r>
      <w:r w:rsidRPr="006942AD">
        <w:rPr>
          <w:rStyle w:val="fontstyle01"/>
          <w:rFonts w:ascii="Gill Sans MT" w:hAnsi="Gill Sans MT" w:cstheme="minorHAnsi"/>
          <w:b/>
          <w:bCs/>
          <w:sz w:val="24"/>
          <w:szCs w:val="24"/>
        </w:rPr>
        <w:t xml:space="preserve"> </w:t>
      </w:r>
      <w:r w:rsidRPr="006942AD">
        <w:rPr>
          <w:rStyle w:val="fontstyle01"/>
          <w:rFonts w:ascii="Gill Sans MT" w:hAnsi="Gill Sans MT" w:cstheme="minorHAnsi"/>
          <w:b/>
          <w:bCs/>
          <w:sz w:val="24"/>
          <w:szCs w:val="24"/>
        </w:rPr>
        <w:tab/>
      </w:r>
      <w:r w:rsidR="006F2B37" w:rsidRPr="006942AD">
        <w:rPr>
          <w:rStyle w:val="fontstyle01"/>
          <w:rFonts w:ascii="Gill Sans MT" w:hAnsi="Gill Sans MT" w:cstheme="minorHAnsi"/>
          <w:b/>
          <w:bCs/>
          <w:sz w:val="24"/>
          <w:szCs w:val="24"/>
        </w:rPr>
        <w:t>Post</w:t>
      </w:r>
      <w:r w:rsidR="001D09F4">
        <w:rPr>
          <w:rStyle w:val="fontstyle01"/>
          <w:rFonts w:ascii="Gill Sans MT" w:hAnsi="Gill Sans MT" w:cstheme="minorHAnsi"/>
          <w:b/>
          <w:bCs/>
          <w:sz w:val="24"/>
          <w:szCs w:val="24"/>
        </w:rPr>
        <w:t>-</w:t>
      </w:r>
      <w:r w:rsidR="006F2B37" w:rsidRPr="006942AD">
        <w:rPr>
          <w:rStyle w:val="fontstyle01"/>
          <w:rFonts w:ascii="Gill Sans MT" w:hAnsi="Gill Sans MT" w:cstheme="minorHAnsi"/>
          <w:b/>
          <w:bCs/>
          <w:sz w:val="24"/>
          <w:szCs w:val="24"/>
        </w:rPr>
        <w:t xml:space="preserve">doc, University of Cambridge, Cambridge, UK                   </w:t>
      </w:r>
    </w:p>
    <w:p w14:paraId="3FEA1319" w14:textId="1DED329F" w:rsidR="006F2B37" w:rsidRPr="006942AD" w:rsidRDefault="001D05BB" w:rsidP="00ED250F">
      <w:pPr>
        <w:jc w:val="both"/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</w:pPr>
      <w:r w:rsidRPr="006942AD">
        <w:rPr>
          <w:rFonts w:ascii="Gill Sans MT" w:eastAsia="Times New Roman" w:hAnsi="Gill Sans MT" w:cstheme="minorHAnsi"/>
          <w:color w:val="000000"/>
          <w:sz w:val="24"/>
          <w:szCs w:val="24"/>
        </w:rPr>
        <w:t>09/2013 – 09/2019</w:t>
      </w:r>
      <w:r w:rsidRPr="006942AD">
        <w:rPr>
          <w:rFonts w:ascii="Gill Sans MT" w:eastAsia="Times New Roman" w:hAnsi="Gill Sans MT" w:cstheme="minorHAnsi"/>
          <w:color w:val="000000"/>
          <w:sz w:val="24"/>
          <w:szCs w:val="24"/>
        </w:rPr>
        <w:tab/>
      </w:r>
      <w:proofErr w:type="spellStart"/>
      <w:r w:rsid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Doktora</w:t>
      </w:r>
      <w:proofErr w:type="spellEnd"/>
      <w:r w:rsid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Adayı</w:t>
      </w:r>
      <w:proofErr w:type="spellEnd"/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="006F2B37" w:rsidRP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Bilkent</w:t>
      </w:r>
      <w:proofErr w:type="spellEnd"/>
      <w:r w:rsidR="006F2B37" w:rsidRP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D250F" w:rsidRP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Üniversitesi</w:t>
      </w:r>
      <w:proofErr w:type="spellEnd"/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, Ankara, </w:t>
      </w:r>
      <w:proofErr w:type="spellStart"/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T</w:t>
      </w:r>
      <w:r w:rsid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ü</w:t>
      </w:r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rk</w:t>
      </w:r>
      <w:r w:rsid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i</w:t>
      </w:r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y</w:t>
      </w:r>
      <w:r w:rsidR="00ED250F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e</w:t>
      </w:r>
      <w:proofErr w:type="spellEnd"/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             </w:t>
      </w:r>
      <w:r w:rsidR="006F2B37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ab/>
        <w:t xml:space="preserve"> </w:t>
      </w:r>
    </w:p>
    <w:p w14:paraId="0B1ECFD3" w14:textId="1C1E09FD" w:rsidR="00865264" w:rsidRPr="006942AD" w:rsidRDefault="00865264" w:rsidP="00865264">
      <w:pPr>
        <w:pStyle w:val="Standard"/>
        <w:spacing w:after="240" w:line="276" w:lineRule="auto"/>
        <w:rPr>
          <w:rFonts w:ascii="Gill Sans MT" w:eastAsia="Times New Roman" w:hAnsi="Gill Sans MT" w:cstheme="minorHAnsi"/>
          <w:b/>
          <w:bCs/>
          <w:color w:val="000000"/>
        </w:rPr>
        <w:sectPr w:rsidR="00865264" w:rsidRPr="006942AD" w:rsidSect="00A51F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D11D2" w14:textId="60B935E4" w:rsidR="007751D0" w:rsidRPr="006942AD" w:rsidRDefault="00ED250F" w:rsidP="00ED250F">
      <w:pPr>
        <w:pStyle w:val="Standard"/>
        <w:spacing w:before="240" w:after="240"/>
        <w:jc w:val="both"/>
        <w:rPr>
          <w:rFonts w:ascii="Gill Sans MT" w:eastAsia="Times New Roman" w:hAnsi="Gill Sans MT" w:cstheme="minorHAnsi"/>
          <w:bCs/>
          <w:color w:val="000000"/>
          <w:sz w:val="40"/>
          <w:szCs w:val="40"/>
        </w:rPr>
      </w:pPr>
      <w:proofErr w:type="spellStart"/>
      <w:r>
        <w:rPr>
          <w:rFonts w:ascii="Gill Sans MT" w:eastAsia="Times New Roman" w:hAnsi="Gill Sans MT" w:cstheme="minorHAnsi"/>
          <w:bCs/>
          <w:color w:val="000000"/>
          <w:sz w:val="40"/>
          <w:szCs w:val="40"/>
        </w:rPr>
        <w:t>Yayinlar</w:t>
      </w:r>
      <w:proofErr w:type="spellEnd"/>
    </w:p>
    <w:p w14:paraId="693A99A9" w14:textId="0524716B" w:rsidR="00781DB8" w:rsidRPr="006942AD" w:rsidRDefault="00A03073" w:rsidP="00781DB8">
      <w:pPr>
        <w:pStyle w:val="Standard"/>
        <w:ind w:left="2160" w:hanging="2160"/>
        <w:jc w:val="both"/>
        <w:rPr>
          <w:rFonts w:ascii="Gill Sans MT" w:hAnsi="Gill Sans MT" w:cstheme="minorHAnsi"/>
          <w:b/>
          <w:bCs/>
          <w:color w:val="000000"/>
        </w:rPr>
      </w:pPr>
      <w:proofErr w:type="spellStart"/>
      <w:r>
        <w:rPr>
          <w:rFonts w:ascii="Gill Sans MT" w:hAnsi="Gill Sans MT" w:cstheme="minorHAnsi"/>
          <w:b/>
          <w:bCs/>
          <w:color w:val="000000"/>
        </w:rPr>
        <w:t>Dergi</w:t>
      </w:r>
      <w:proofErr w:type="spellEnd"/>
      <w:r>
        <w:rPr>
          <w:rFonts w:ascii="Gill Sans MT" w:hAnsi="Gill Sans MT" w:cstheme="minorHAnsi"/>
          <w:b/>
          <w:bCs/>
          <w:color w:val="000000"/>
        </w:rPr>
        <w:t xml:space="preserve"> </w:t>
      </w:r>
      <w:r w:rsidR="00781DB8" w:rsidRPr="006942AD">
        <w:rPr>
          <w:rFonts w:ascii="Gill Sans MT" w:hAnsi="Gill Sans MT" w:cstheme="minorHAnsi"/>
          <w:b/>
          <w:bCs/>
          <w:color w:val="000000"/>
        </w:rPr>
        <w:tab/>
      </w:r>
    </w:p>
    <w:p w14:paraId="0F22AC0D" w14:textId="31782545" w:rsidR="00327551" w:rsidRPr="006942AD" w:rsidRDefault="00327551" w:rsidP="00781DB8">
      <w:pPr>
        <w:pStyle w:val="Standard"/>
        <w:numPr>
          <w:ilvl w:val="0"/>
          <w:numId w:val="44"/>
        </w:numPr>
        <w:jc w:val="both"/>
        <w:rPr>
          <w:rFonts w:ascii="Gill Sans MT" w:hAnsi="Gill Sans MT" w:cstheme="minorHAnsi"/>
          <w:sz w:val="22"/>
          <w:szCs w:val="22"/>
        </w:rPr>
      </w:pPr>
      <w:r w:rsidRPr="006942AD">
        <w:rPr>
          <w:rFonts w:ascii="Gill Sans MT" w:hAnsi="Gill Sans MT" w:cstheme="minorHAnsi"/>
          <w:sz w:val="22"/>
          <w:szCs w:val="22"/>
        </w:rPr>
        <w:t xml:space="preserve">O.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Salihoglu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H. B.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Uzlu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O.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Yakar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</w:t>
      </w:r>
      <w:r w:rsidRPr="006942AD">
        <w:rPr>
          <w:rFonts w:ascii="Gill Sans MT" w:hAnsi="Gill Sans MT" w:cstheme="minorHAnsi"/>
          <w:b/>
          <w:bCs/>
          <w:sz w:val="22"/>
          <w:szCs w:val="22"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  <w:sz w:val="22"/>
          <w:szCs w:val="22"/>
        </w:rPr>
        <w:t>Aas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O.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Balci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N.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Kakenov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S.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Balci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S.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Olcum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, S.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Süzer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 and C. </w:t>
      </w:r>
      <w:proofErr w:type="spellStart"/>
      <w:r w:rsidRPr="006942AD">
        <w:rPr>
          <w:rFonts w:ascii="Gill Sans MT" w:hAnsi="Gill Sans MT" w:cstheme="minorHAnsi"/>
          <w:sz w:val="22"/>
          <w:szCs w:val="22"/>
        </w:rPr>
        <w:t>Kocabas</w:t>
      </w:r>
      <w:proofErr w:type="spellEnd"/>
      <w:r w:rsidRPr="006942AD">
        <w:rPr>
          <w:rFonts w:ascii="Gill Sans MT" w:hAnsi="Gill Sans MT" w:cstheme="minorHAnsi"/>
          <w:sz w:val="22"/>
          <w:szCs w:val="22"/>
        </w:rPr>
        <w:t xml:space="preserve"> “Graphene-Based Adaptive Thermal Camouflage”, Nano Lett.  18, 4541-48 (2018).</w:t>
      </w:r>
    </w:p>
    <w:p w14:paraId="402F2F98" w14:textId="77777777" w:rsidR="00327551" w:rsidRPr="006942AD" w:rsidRDefault="00327551" w:rsidP="00327551">
      <w:pPr>
        <w:pStyle w:val="ListeParagraf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</w:rPr>
      </w:pPr>
      <w:r w:rsidRPr="006942AD">
        <w:rPr>
          <w:rFonts w:ascii="Gill Sans MT" w:hAnsi="Gill Sans MT" w:cstheme="minorHAnsi"/>
          <w:b/>
          <w:bCs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</w:rPr>
        <w:t>Aas</w:t>
      </w:r>
      <w:proofErr w:type="spellEnd"/>
      <w:r w:rsidRPr="006942AD">
        <w:rPr>
          <w:rFonts w:ascii="Gill Sans MT" w:hAnsi="Gill Sans MT" w:cstheme="minorHAnsi"/>
        </w:rPr>
        <w:t xml:space="preserve">, C. </w:t>
      </w:r>
      <w:proofErr w:type="spellStart"/>
      <w:r w:rsidRPr="006942AD">
        <w:rPr>
          <w:rFonts w:ascii="Gill Sans MT" w:hAnsi="Gill Sans MT" w:cstheme="minorHAnsi"/>
        </w:rPr>
        <w:t>Bulutay</w:t>
      </w:r>
      <w:proofErr w:type="spellEnd"/>
      <w:r w:rsidRPr="006942AD">
        <w:rPr>
          <w:rFonts w:ascii="Gill Sans MT" w:hAnsi="Gill Sans MT" w:cstheme="minorHAnsi"/>
        </w:rPr>
        <w:t xml:space="preserve"> “Strain dependence of photoluminescence and circular dichroism in transition metal dichalcogenides: a </w:t>
      </w:r>
      <w:proofErr w:type="spellStart"/>
      <w:r w:rsidRPr="006942AD">
        <w:rPr>
          <w:rFonts w:ascii="Gill Sans MT" w:hAnsi="Gill Sans MT" w:cstheme="minorHAnsi"/>
        </w:rPr>
        <w:t>k.p</w:t>
      </w:r>
      <w:proofErr w:type="spellEnd"/>
      <w:r w:rsidRPr="006942AD">
        <w:rPr>
          <w:rFonts w:ascii="Gill Sans MT" w:hAnsi="Gill Sans MT" w:cstheme="minorHAnsi"/>
        </w:rPr>
        <w:t xml:space="preserve"> analysis”, Opt. Express, 26, 28672-81 (2018).</w:t>
      </w:r>
    </w:p>
    <w:p w14:paraId="09CD7DE5" w14:textId="63B6DD3D" w:rsidR="00327551" w:rsidRPr="006942AD" w:rsidRDefault="00327551" w:rsidP="00327551">
      <w:pPr>
        <w:pStyle w:val="ListeParagraf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</w:rPr>
      </w:pPr>
      <w:r w:rsidRPr="006942AD">
        <w:rPr>
          <w:rFonts w:ascii="Gill Sans MT" w:hAnsi="Gill Sans MT" w:cstheme="minorHAnsi"/>
          <w:b/>
          <w:bCs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</w:rPr>
        <w:t>Aas</w:t>
      </w:r>
      <w:proofErr w:type="spellEnd"/>
      <w:r w:rsidRPr="006942AD">
        <w:rPr>
          <w:rFonts w:ascii="Gill Sans MT" w:hAnsi="Gill Sans MT" w:cstheme="minorHAnsi"/>
        </w:rPr>
        <w:t xml:space="preserve">, C. </w:t>
      </w:r>
      <w:proofErr w:type="spellStart"/>
      <w:r w:rsidRPr="006942AD">
        <w:rPr>
          <w:rFonts w:ascii="Gill Sans MT" w:hAnsi="Gill Sans MT" w:cstheme="minorHAnsi"/>
        </w:rPr>
        <w:t>Bulutay</w:t>
      </w:r>
      <w:proofErr w:type="spellEnd"/>
      <w:r w:rsidRPr="006942AD">
        <w:rPr>
          <w:rFonts w:ascii="Gill Sans MT" w:hAnsi="Gill Sans MT" w:cstheme="minorHAnsi"/>
        </w:rPr>
        <w:t xml:space="preserve"> “Geometric band properties in strained monolayer transition metal dichalcogenides using simple band structures”, J. Appl. Phys. 126, 115701 (2019).</w:t>
      </w:r>
    </w:p>
    <w:p w14:paraId="2B6376F6" w14:textId="77777777" w:rsidR="00327551" w:rsidRPr="006942AD" w:rsidRDefault="00327551" w:rsidP="00327551">
      <w:pPr>
        <w:pStyle w:val="ListeParagraf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</w:rPr>
      </w:pPr>
      <w:r w:rsidRPr="006942AD">
        <w:rPr>
          <w:rFonts w:ascii="Gill Sans MT" w:hAnsi="Gill Sans MT" w:cstheme="minorHAnsi"/>
          <w:b/>
          <w:bCs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</w:rPr>
        <w:t>Aas</w:t>
      </w:r>
      <w:proofErr w:type="spellEnd"/>
      <w:r w:rsidRPr="006942AD">
        <w:rPr>
          <w:rFonts w:ascii="Gill Sans MT" w:hAnsi="Gill Sans MT" w:cstheme="minorHAnsi"/>
        </w:rPr>
        <w:t xml:space="preserve">, </w:t>
      </w:r>
      <w:proofErr w:type="spellStart"/>
      <w:r w:rsidRPr="006942AD">
        <w:rPr>
          <w:rFonts w:ascii="Gill Sans MT" w:hAnsi="Gill Sans MT" w:cstheme="minorHAnsi"/>
        </w:rPr>
        <w:t>Özgür</w:t>
      </w:r>
      <w:proofErr w:type="spellEnd"/>
      <w:r w:rsidRPr="006942AD">
        <w:rPr>
          <w:rFonts w:ascii="Gill Sans MT" w:hAnsi="Gill Sans MT" w:cstheme="minorHAnsi"/>
        </w:rPr>
        <w:t xml:space="preserve"> E. </w:t>
      </w:r>
      <w:proofErr w:type="spellStart"/>
      <w:r w:rsidRPr="006942AD">
        <w:rPr>
          <w:rFonts w:ascii="Gill Sans MT" w:hAnsi="Gill Sans MT" w:cstheme="minorHAnsi"/>
        </w:rPr>
        <w:t>Müstecaplio</w:t>
      </w:r>
      <w:r w:rsidRPr="006942AD">
        <w:rPr>
          <w:rFonts w:ascii="Calibri" w:hAnsi="Calibri" w:cs="Calibri"/>
        </w:rPr>
        <w:t>ğ</w:t>
      </w:r>
      <w:r w:rsidRPr="006942AD">
        <w:rPr>
          <w:rFonts w:ascii="Gill Sans MT" w:hAnsi="Gill Sans MT" w:cstheme="minorHAnsi"/>
        </w:rPr>
        <w:t>lu</w:t>
      </w:r>
      <w:proofErr w:type="spellEnd"/>
      <w:r w:rsidRPr="006942AD">
        <w:rPr>
          <w:rFonts w:ascii="Gill Sans MT" w:hAnsi="Gill Sans MT" w:cstheme="minorHAnsi"/>
        </w:rPr>
        <w:t xml:space="preserve"> </w:t>
      </w:r>
      <w:r w:rsidRPr="006942AD">
        <w:rPr>
          <w:rFonts w:ascii="Gill Sans MT" w:hAnsi="Gill Sans MT" w:cs="Gill Sans MT"/>
        </w:rPr>
        <w:t>“</w:t>
      </w:r>
      <w:r w:rsidRPr="006942AD">
        <w:rPr>
          <w:rFonts w:ascii="Gill Sans MT" w:hAnsi="Gill Sans MT" w:cstheme="minorHAnsi"/>
        </w:rPr>
        <w:t xml:space="preserve">Optical </w:t>
      </w:r>
      <w:proofErr w:type="spellStart"/>
      <w:r w:rsidRPr="006942AD">
        <w:rPr>
          <w:rFonts w:ascii="Gill Sans MT" w:hAnsi="Gill Sans MT" w:cstheme="minorHAnsi"/>
        </w:rPr>
        <w:t>bistability</w:t>
      </w:r>
      <w:proofErr w:type="spellEnd"/>
      <w:r w:rsidRPr="006942AD">
        <w:rPr>
          <w:rFonts w:ascii="Gill Sans MT" w:hAnsi="Gill Sans MT" w:cstheme="minorHAnsi"/>
        </w:rPr>
        <w:t xml:space="preserve"> in one-dimensional doped photonic crystals </w:t>
      </w:r>
      <w:r w:rsidRPr="006942AD">
        <w:rPr>
          <w:rFonts w:ascii="Gill Sans MT" w:hAnsi="Gill Sans MT" w:cstheme="minorHAnsi"/>
          <w:color w:val="000000"/>
        </w:rPr>
        <w:t>with spontaneously generated coherence”, Phys. Rev. A. 88, 053846 (2013).</w:t>
      </w:r>
    </w:p>
    <w:p w14:paraId="21D77AC2" w14:textId="77777777" w:rsidR="00327551" w:rsidRPr="006942AD" w:rsidRDefault="00327551" w:rsidP="00327551">
      <w:pPr>
        <w:pStyle w:val="ListeParagraf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</w:rPr>
      </w:pPr>
      <w:r w:rsidRPr="006942AD">
        <w:rPr>
          <w:rFonts w:ascii="Gill Sans MT" w:hAnsi="Gill Sans MT" w:cstheme="minorHAnsi"/>
          <w:color w:val="000000"/>
        </w:rPr>
        <w:t xml:space="preserve">M. </w:t>
      </w:r>
      <w:proofErr w:type="spellStart"/>
      <w:r w:rsidRPr="006942AD">
        <w:rPr>
          <w:rFonts w:ascii="Gill Sans MT" w:hAnsi="Gill Sans MT" w:cstheme="minorHAnsi"/>
          <w:color w:val="000000"/>
        </w:rPr>
        <w:t>Sahrai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, </w:t>
      </w:r>
      <w:r w:rsidRPr="006942AD">
        <w:rPr>
          <w:rFonts w:ascii="Gill Sans MT" w:hAnsi="Gill Sans MT" w:cstheme="minorHAnsi"/>
          <w:b/>
          <w:bCs/>
          <w:color w:val="000000"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  <w:color w:val="000000"/>
        </w:rPr>
        <w:t>Aas</w:t>
      </w:r>
      <w:proofErr w:type="spellEnd"/>
      <w:r w:rsidRPr="006942AD">
        <w:rPr>
          <w:rFonts w:ascii="Gill Sans MT" w:hAnsi="Gill Sans MT" w:cstheme="minorHAnsi"/>
          <w:color w:val="000000"/>
        </w:rPr>
        <w:t>,</w:t>
      </w:r>
      <w:r w:rsidRPr="006942AD">
        <w:rPr>
          <w:rFonts w:ascii="Gill Sans MT" w:hAnsi="Gill Sans MT" w:cstheme="minorHAnsi"/>
          <w:b/>
          <w:bCs/>
          <w:color w:val="000000"/>
        </w:rPr>
        <w:t xml:space="preserve"> </w:t>
      </w:r>
      <w:r w:rsidRPr="006942AD">
        <w:rPr>
          <w:rFonts w:ascii="Gill Sans MT" w:hAnsi="Gill Sans MT" w:cstheme="minorHAnsi"/>
          <w:color w:val="000000"/>
        </w:rPr>
        <w:t xml:space="preserve">M. </w:t>
      </w:r>
      <w:proofErr w:type="spellStart"/>
      <w:r w:rsidRPr="006942AD">
        <w:rPr>
          <w:rFonts w:ascii="Gill Sans MT" w:hAnsi="Gill Sans MT" w:cstheme="minorHAnsi"/>
          <w:color w:val="000000"/>
        </w:rPr>
        <w:t>Aas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and M. </w:t>
      </w:r>
      <w:proofErr w:type="spellStart"/>
      <w:r w:rsidRPr="006942AD">
        <w:rPr>
          <w:rFonts w:ascii="Gill Sans MT" w:hAnsi="Gill Sans MT" w:cstheme="minorHAnsi"/>
          <w:color w:val="000000"/>
        </w:rPr>
        <w:t>Mahmoudi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“Hartman effect in one-dimensional photonic crystals with a three-level atomic defect layer”, Eur. Phys. J. B. 83, 337–342 (2011).</w:t>
      </w:r>
    </w:p>
    <w:p w14:paraId="628D3193" w14:textId="77777777" w:rsidR="00327551" w:rsidRPr="006942AD" w:rsidRDefault="00327551" w:rsidP="00327551">
      <w:pPr>
        <w:pStyle w:val="ListeParagraf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</w:rPr>
      </w:pPr>
      <w:r w:rsidRPr="006942AD">
        <w:rPr>
          <w:rFonts w:ascii="Gill Sans MT" w:hAnsi="Gill Sans MT" w:cstheme="minorHAnsi"/>
        </w:rPr>
        <w:t xml:space="preserve">M. </w:t>
      </w:r>
      <w:proofErr w:type="spellStart"/>
      <w:r w:rsidRPr="006942AD">
        <w:rPr>
          <w:rFonts w:ascii="Gill Sans MT" w:hAnsi="Gill Sans MT" w:cstheme="minorHAnsi"/>
        </w:rPr>
        <w:t>Sahrai</w:t>
      </w:r>
      <w:proofErr w:type="spellEnd"/>
      <w:r w:rsidRPr="006942AD">
        <w:rPr>
          <w:rFonts w:ascii="Gill Sans MT" w:hAnsi="Gill Sans MT" w:cstheme="minorHAnsi"/>
        </w:rPr>
        <w:t xml:space="preserve">, </w:t>
      </w:r>
      <w:r w:rsidRPr="006942AD">
        <w:rPr>
          <w:rFonts w:ascii="Gill Sans MT" w:hAnsi="Gill Sans MT" w:cstheme="minorHAnsi"/>
          <w:b/>
          <w:bCs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</w:rPr>
        <w:t>Aas</w:t>
      </w:r>
      <w:proofErr w:type="spellEnd"/>
      <w:r w:rsidRPr="006942AD">
        <w:rPr>
          <w:rFonts w:ascii="Gill Sans MT" w:hAnsi="Gill Sans MT" w:cstheme="minorHAnsi"/>
        </w:rPr>
        <w:t xml:space="preserve"> and M. </w:t>
      </w:r>
      <w:proofErr w:type="spellStart"/>
      <w:r w:rsidRPr="006942AD">
        <w:rPr>
          <w:rFonts w:ascii="Gill Sans MT" w:hAnsi="Gill Sans MT" w:cstheme="minorHAnsi"/>
        </w:rPr>
        <w:t>Mahmoudi</w:t>
      </w:r>
      <w:proofErr w:type="spellEnd"/>
      <w:r w:rsidRPr="006942AD">
        <w:rPr>
          <w:rFonts w:ascii="Gill Sans MT" w:hAnsi="Gill Sans MT" w:cstheme="minorHAnsi"/>
        </w:rPr>
        <w:t xml:space="preserve"> “Subluminal to Superluminal pulse propagation through one-dimensional photonic crystals with a three-level atomic defect layer”, Eur. Phys. J. B. 78, 51-58 (2010).</w:t>
      </w:r>
    </w:p>
    <w:p w14:paraId="5DB3D115" w14:textId="77777777" w:rsidR="00327551" w:rsidRPr="006942AD" w:rsidRDefault="00327551" w:rsidP="00327551">
      <w:pPr>
        <w:pStyle w:val="ListeParagraf"/>
        <w:spacing w:after="0"/>
        <w:ind w:left="0"/>
        <w:jc w:val="both"/>
        <w:rPr>
          <w:rFonts w:ascii="Gill Sans MT" w:hAnsi="Gill Sans MT" w:cstheme="minorHAnsi"/>
          <w:color w:val="000000"/>
          <w:sz w:val="24"/>
          <w:szCs w:val="24"/>
        </w:rPr>
      </w:pPr>
    </w:p>
    <w:p w14:paraId="5668F60F" w14:textId="5C2EEACD" w:rsidR="00327551" w:rsidRPr="006942AD" w:rsidRDefault="00A03073" w:rsidP="00781DB8">
      <w:pPr>
        <w:pStyle w:val="Standard"/>
        <w:jc w:val="both"/>
        <w:rPr>
          <w:rFonts w:ascii="Gill Sans MT" w:hAnsi="Gill Sans MT" w:cstheme="minorHAnsi"/>
          <w:b/>
          <w:bCs/>
          <w:color w:val="000000"/>
        </w:rPr>
      </w:pPr>
      <w:proofErr w:type="spellStart"/>
      <w:r>
        <w:rPr>
          <w:rFonts w:ascii="Gill Sans MT" w:hAnsi="Gill Sans MT" w:cstheme="minorHAnsi"/>
          <w:b/>
          <w:bCs/>
          <w:color w:val="000000"/>
        </w:rPr>
        <w:t>Konferans</w:t>
      </w:r>
      <w:proofErr w:type="spellEnd"/>
    </w:p>
    <w:p w14:paraId="13B478B7" w14:textId="77777777" w:rsidR="00327551" w:rsidRPr="006942AD" w:rsidRDefault="00327551" w:rsidP="00327551">
      <w:pPr>
        <w:pStyle w:val="Standard"/>
        <w:jc w:val="both"/>
        <w:rPr>
          <w:rFonts w:ascii="Gill Sans MT" w:hAnsi="Gill Sans MT" w:cstheme="minorHAnsi"/>
          <w:color w:val="000000"/>
        </w:rPr>
      </w:pPr>
    </w:p>
    <w:p w14:paraId="0D87C11A" w14:textId="77777777" w:rsidR="00327551" w:rsidRPr="006942AD" w:rsidRDefault="00327551" w:rsidP="00327551">
      <w:pPr>
        <w:pStyle w:val="ListeParagraf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  <w:color w:val="000000"/>
        </w:rPr>
      </w:pPr>
      <w:r w:rsidRPr="006942AD">
        <w:rPr>
          <w:rFonts w:ascii="Gill Sans MT" w:hAnsi="Gill Sans MT" w:cstheme="minorHAnsi"/>
          <w:b/>
          <w:bCs/>
          <w:color w:val="000000"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  <w:color w:val="000000"/>
        </w:rPr>
        <w:t>Aas</w:t>
      </w:r>
      <w:proofErr w:type="spellEnd"/>
      <w:r w:rsidRPr="006942AD">
        <w:rPr>
          <w:rFonts w:ascii="Gill Sans MT" w:hAnsi="Gill Sans MT" w:cstheme="minorHAnsi"/>
          <w:b/>
          <w:bCs/>
          <w:color w:val="000000"/>
        </w:rPr>
        <w:t xml:space="preserve"> </w:t>
      </w:r>
      <w:r w:rsidRPr="006942AD">
        <w:rPr>
          <w:rFonts w:ascii="Gill Sans MT" w:hAnsi="Gill Sans MT" w:cstheme="minorHAnsi"/>
          <w:color w:val="000000"/>
        </w:rPr>
        <w:t xml:space="preserve">and C. </w:t>
      </w:r>
      <w:proofErr w:type="spellStart"/>
      <w:r w:rsidRPr="006942AD">
        <w:rPr>
          <w:rFonts w:ascii="Gill Sans MT" w:hAnsi="Gill Sans MT" w:cstheme="minorHAnsi"/>
          <w:color w:val="000000"/>
        </w:rPr>
        <w:t>Bulutay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“</w:t>
      </w:r>
      <w:proofErr w:type="spellStart"/>
      <w:r w:rsidRPr="006942AD">
        <w:rPr>
          <w:rFonts w:ascii="Gill Sans MT" w:hAnsi="Gill Sans MT" w:cstheme="minorHAnsi"/>
          <w:color w:val="000000"/>
        </w:rPr>
        <w:t>k.p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study of photoluminescence and circular dichroism in strained transition metal dichalcogenides” presented as </w:t>
      </w:r>
      <w:r w:rsidRPr="006942AD">
        <w:rPr>
          <w:rFonts w:ascii="Gill Sans MT" w:hAnsi="Gill Sans MT" w:cstheme="minorHAnsi"/>
          <w:color w:val="000000"/>
        </w:rPr>
        <w:lastRenderedPageBreak/>
        <w:t xml:space="preserve">poster in 14th Nanoscience and Nanotechnology Conference, </w:t>
      </w:r>
      <w:proofErr w:type="spellStart"/>
      <w:r w:rsidRPr="006942AD">
        <w:rPr>
          <w:rFonts w:ascii="Gill Sans MT" w:hAnsi="Gill Sans MT" w:cstheme="minorHAnsi"/>
          <w:color w:val="000000"/>
        </w:rPr>
        <w:t>Çeşme</w:t>
      </w:r>
      <w:proofErr w:type="spellEnd"/>
      <w:r w:rsidRPr="006942AD">
        <w:rPr>
          <w:rFonts w:ascii="Gill Sans MT" w:hAnsi="Gill Sans MT" w:cstheme="minorHAnsi"/>
          <w:color w:val="000000"/>
        </w:rPr>
        <w:t>/Izmir, Turkey, 22-25 September 2018.</w:t>
      </w:r>
    </w:p>
    <w:p w14:paraId="2C07B3E6" w14:textId="4CB05244" w:rsidR="00327551" w:rsidRPr="006942AD" w:rsidRDefault="00327551" w:rsidP="00327551">
      <w:pPr>
        <w:pStyle w:val="ListeParagraf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  <w:color w:val="000000"/>
        </w:rPr>
      </w:pPr>
      <w:r w:rsidRPr="006942AD">
        <w:rPr>
          <w:rFonts w:ascii="Gill Sans MT" w:hAnsi="Gill Sans MT" w:cstheme="minorHAnsi"/>
          <w:b/>
          <w:bCs/>
          <w:color w:val="000000"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  <w:color w:val="000000"/>
        </w:rPr>
        <w:t>Aas</w:t>
      </w:r>
      <w:proofErr w:type="spellEnd"/>
      <w:r w:rsidRPr="006942AD">
        <w:rPr>
          <w:rFonts w:ascii="Gill Sans MT" w:hAnsi="Gill Sans MT" w:cstheme="minorHAnsi"/>
          <w:b/>
          <w:bCs/>
          <w:color w:val="000000"/>
        </w:rPr>
        <w:t xml:space="preserve"> </w:t>
      </w:r>
      <w:r w:rsidRPr="006942AD">
        <w:rPr>
          <w:rFonts w:ascii="Gill Sans MT" w:hAnsi="Gill Sans MT" w:cstheme="minorHAnsi"/>
          <w:color w:val="000000"/>
        </w:rPr>
        <w:t xml:space="preserve">and C. </w:t>
      </w:r>
      <w:proofErr w:type="spellStart"/>
      <w:r w:rsidRPr="006942AD">
        <w:rPr>
          <w:rFonts w:ascii="Gill Sans MT" w:hAnsi="Gill Sans MT" w:cstheme="minorHAnsi"/>
          <w:color w:val="000000"/>
        </w:rPr>
        <w:t>Bulutay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“</w:t>
      </w:r>
      <w:proofErr w:type="spellStart"/>
      <w:r w:rsidRPr="006942AD">
        <w:rPr>
          <w:rFonts w:ascii="Gill Sans MT" w:hAnsi="Gill Sans MT" w:cstheme="minorHAnsi"/>
          <w:color w:val="000000"/>
        </w:rPr>
        <w:t>Gerinme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altındaki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geçiş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metali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dikalkojenitlerinde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çiftrenklilik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ve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Berry </w:t>
      </w:r>
      <w:proofErr w:type="spellStart"/>
      <w:r w:rsidRPr="006942AD">
        <w:rPr>
          <w:rFonts w:ascii="Gill Sans MT" w:hAnsi="Gill Sans MT" w:cstheme="minorHAnsi"/>
          <w:color w:val="000000"/>
        </w:rPr>
        <w:t>e</w:t>
      </w:r>
      <w:r w:rsidRPr="006942AD">
        <w:rPr>
          <w:rFonts w:ascii="Calibri" w:hAnsi="Calibri" w:cs="Calibri"/>
          <w:color w:val="000000"/>
        </w:rPr>
        <w:t>ğ</w:t>
      </w:r>
      <w:r w:rsidRPr="006942AD">
        <w:rPr>
          <w:rFonts w:ascii="Gill Sans MT" w:hAnsi="Gill Sans MT" w:cstheme="minorHAnsi"/>
          <w:color w:val="000000"/>
        </w:rPr>
        <w:t>rili</w:t>
      </w:r>
      <w:r w:rsidRPr="006942AD">
        <w:rPr>
          <w:rFonts w:ascii="Calibri" w:hAnsi="Calibri" w:cs="Calibri"/>
          <w:color w:val="000000"/>
        </w:rPr>
        <w:t>ğ</w:t>
      </w:r>
      <w:r w:rsidRPr="006942AD">
        <w:rPr>
          <w:rFonts w:ascii="Gill Sans MT" w:hAnsi="Gill Sans MT" w:cstheme="minorHAnsi"/>
          <w:color w:val="000000"/>
        </w:rPr>
        <w:t>inin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geli</w:t>
      </w:r>
      <w:r w:rsidRPr="006942AD">
        <w:rPr>
          <w:rFonts w:ascii="Gill Sans MT" w:hAnsi="Gill Sans MT" w:cs="Gill Sans MT"/>
          <w:color w:val="000000"/>
        </w:rPr>
        <w:t>ş</w:t>
      </w:r>
      <w:r w:rsidRPr="006942AD">
        <w:rPr>
          <w:rFonts w:ascii="Gill Sans MT" w:hAnsi="Gill Sans MT" w:cstheme="minorHAnsi"/>
          <w:color w:val="000000"/>
        </w:rPr>
        <w:t>mi</w:t>
      </w:r>
      <w:r w:rsidRPr="006942AD">
        <w:rPr>
          <w:rFonts w:ascii="Gill Sans MT" w:hAnsi="Gill Sans MT" w:cs="Gill Sans MT"/>
          <w:color w:val="000000"/>
        </w:rPr>
        <w:t>ş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iki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bant </w:t>
      </w:r>
      <w:proofErr w:type="spellStart"/>
      <w:r w:rsidRPr="006942AD">
        <w:rPr>
          <w:rFonts w:ascii="Gill Sans MT" w:hAnsi="Gill Sans MT" w:cstheme="minorHAnsi"/>
          <w:color w:val="000000"/>
        </w:rPr>
        <w:t>k.p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Hamiltonyeniyle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incelenmesi</w:t>
      </w:r>
      <w:proofErr w:type="spellEnd"/>
      <w:r w:rsidRPr="006942AD">
        <w:rPr>
          <w:rFonts w:ascii="Gill Sans MT" w:hAnsi="Gill Sans MT" w:cs="Gill Sans MT"/>
          <w:color w:val="000000"/>
        </w:rPr>
        <w:t>”</w:t>
      </w:r>
      <w:r w:rsidRPr="006942AD">
        <w:rPr>
          <w:rFonts w:ascii="Gill Sans MT" w:hAnsi="Gill Sans MT" w:cstheme="minorHAnsi"/>
          <w:color w:val="000000"/>
        </w:rPr>
        <w:t xml:space="preserve"> presented as poster in 24. </w:t>
      </w:r>
      <w:proofErr w:type="spellStart"/>
      <w:r w:rsidRPr="006942AD">
        <w:rPr>
          <w:rFonts w:ascii="Gill Sans MT" w:hAnsi="Gill Sans MT" w:cstheme="minorHAnsi"/>
          <w:color w:val="000000"/>
        </w:rPr>
        <w:t>Yo</w:t>
      </w:r>
      <w:r w:rsidRPr="006942AD">
        <w:rPr>
          <w:rFonts w:ascii="Calibri" w:hAnsi="Calibri" w:cs="Calibri"/>
          <w:color w:val="000000"/>
        </w:rPr>
        <w:t>ğ</w:t>
      </w:r>
      <w:r w:rsidRPr="006942AD">
        <w:rPr>
          <w:rFonts w:ascii="Gill Sans MT" w:hAnsi="Gill Sans MT" w:cstheme="minorHAnsi"/>
          <w:color w:val="000000"/>
        </w:rPr>
        <w:t>un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Madde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</w:t>
      </w:r>
      <w:proofErr w:type="spellStart"/>
      <w:r w:rsidRPr="006942AD">
        <w:rPr>
          <w:rFonts w:ascii="Gill Sans MT" w:hAnsi="Gill Sans MT" w:cstheme="minorHAnsi"/>
          <w:color w:val="000000"/>
        </w:rPr>
        <w:t>Fizi</w:t>
      </w:r>
      <w:r w:rsidRPr="006942AD">
        <w:rPr>
          <w:rFonts w:ascii="Calibri" w:hAnsi="Calibri" w:cs="Calibri"/>
          <w:color w:val="000000"/>
        </w:rPr>
        <w:t>ğ</w:t>
      </w:r>
      <w:r w:rsidRPr="006942AD">
        <w:rPr>
          <w:rFonts w:ascii="Gill Sans MT" w:hAnsi="Gill Sans MT" w:cstheme="minorHAnsi"/>
          <w:color w:val="000000"/>
        </w:rPr>
        <w:t>i</w:t>
      </w:r>
      <w:proofErr w:type="spellEnd"/>
      <w:r w:rsidRPr="006942AD">
        <w:rPr>
          <w:rFonts w:ascii="Gill Sans MT" w:hAnsi="Gill Sans MT" w:cstheme="minorHAnsi"/>
          <w:color w:val="000000"/>
        </w:rPr>
        <w:t>, Ankara, Turkey, 21 December 2018.</w:t>
      </w:r>
    </w:p>
    <w:p w14:paraId="3E8D53E6" w14:textId="77777777" w:rsidR="00327551" w:rsidRPr="006942AD" w:rsidRDefault="00327551" w:rsidP="00327551">
      <w:pPr>
        <w:pStyle w:val="ListeParagraf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  <w:color w:val="000000"/>
        </w:rPr>
      </w:pPr>
      <w:r w:rsidRPr="006942AD">
        <w:rPr>
          <w:rFonts w:ascii="Gill Sans MT" w:hAnsi="Gill Sans MT" w:cstheme="minorHAnsi"/>
          <w:b/>
          <w:bCs/>
          <w:color w:val="000000"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  <w:color w:val="000000"/>
        </w:rPr>
        <w:t>Aas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, O. </w:t>
      </w:r>
      <w:proofErr w:type="spellStart"/>
      <w:r w:rsidRPr="006942AD">
        <w:rPr>
          <w:rFonts w:ascii="Gill Sans MT" w:hAnsi="Gill Sans MT" w:cstheme="minorHAnsi"/>
          <w:color w:val="000000"/>
        </w:rPr>
        <w:t>Ozdemir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, H. </w:t>
      </w:r>
      <w:proofErr w:type="spellStart"/>
      <w:r w:rsidRPr="006942AD">
        <w:rPr>
          <w:rFonts w:ascii="Gill Sans MT" w:hAnsi="Gill Sans MT" w:cstheme="minorHAnsi"/>
          <w:color w:val="000000"/>
        </w:rPr>
        <w:t>Caglayan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, E. </w:t>
      </w:r>
      <w:proofErr w:type="spellStart"/>
      <w:r w:rsidRPr="006942AD">
        <w:rPr>
          <w:rFonts w:ascii="Gill Sans MT" w:hAnsi="Gill Sans MT" w:cstheme="minorHAnsi"/>
          <w:color w:val="000000"/>
        </w:rPr>
        <w:t>Ozbay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“Graphene Split Ring Resonators” presented as poster in </w:t>
      </w:r>
      <w:proofErr w:type="spellStart"/>
      <w:r w:rsidRPr="006942AD">
        <w:rPr>
          <w:rFonts w:ascii="Gill Sans MT" w:hAnsi="Gill Sans MT" w:cstheme="minorHAnsi"/>
          <w:color w:val="000000"/>
        </w:rPr>
        <w:t>Fotonik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2016, Ankara, Turkey, 23 September 2016.</w:t>
      </w:r>
    </w:p>
    <w:p w14:paraId="4ED8741F" w14:textId="4059C602" w:rsidR="00327551" w:rsidRPr="006942AD" w:rsidRDefault="00327551" w:rsidP="00327551">
      <w:pPr>
        <w:pStyle w:val="ListeParagraf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Gill Sans MT" w:hAnsi="Gill Sans MT" w:cstheme="minorHAnsi"/>
          <w:color w:val="000000"/>
        </w:rPr>
      </w:pPr>
      <w:r w:rsidRPr="006942AD">
        <w:rPr>
          <w:rFonts w:ascii="Gill Sans MT" w:hAnsi="Gill Sans MT" w:cstheme="minorHAnsi"/>
          <w:color w:val="000000"/>
        </w:rPr>
        <w:t xml:space="preserve"> M. </w:t>
      </w:r>
      <w:proofErr w:type="spellStart"/>
      <w:r w:rsidRPr="006942AD">
        <w:rPr>
          <w:rFonts w:ascii="Gill Sans MT" w:hAnsi="Gill Sans MT" w:cstheme="minorHAnsi"/>
          <w:color w:val="000000"/>
        </w:rPr>
        <w:t>Sahrai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, </w:t>
      </w:r>
      <w:r w:rsidRPr="006942AD">
        <w:rPr>
          <w:rFonts w:ascii="Gill Sans MT" w:hAnsi="Gill Sans MT" w:cstheme="minorHAnsi"/>
          <w:b/>
          <w:bCs/>
          <w:color w:val="000000"/>
        </w:rPr>
        <w:t xml:space="preserve">S. </w:t>
      </w:r>
      <w:proofErr w:type="spellStart"/>
      <w:r w:rsidRPr="006942AD">
        <w:rPr>
          <w:rFonts w:ascii="Gill Sans MT" w:hAnsi="Gill Sans MT" w:cstheme="minorHAnsi"/>
          <w:b/>
          <w:bCs/>
          <w:color w:val="000000"/>
        </w:rPr>
        <w:t>Aas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and M. </w:t>
      </w:r>
      <w:proofErr w:type="spellStart"/>
      <w:r w:rsidRPr="006942AD">
        <w:rPr>
          <w:rFonts w:ascii="Gill Sans MT" w:hAnsi="Gill Sans MT" w:cstheme="minorHAnsi"/>
          <w:color w:val="000000"/>
        </w:rPr>
        <w:t>Mahmoudi</w:t>
      </w:r>
      <w:proofErr w:type="spellEnd"/>
      <w:r w:rsidRPr="006942AD">
        <w:rPr>
          <w:rFonts w:ascii="Gill Sans MT" w:hAnsi="Gill Sans MT" w:cstheme="minorHAnsi"/>
          <w:color w:val="000000"/>
        </w:rPr>
        <w:t xml:space="preserve"> “Controlling the pulse propagation through one-dimensional photonic crystal with a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Λ </m:t>
        </m:r>
      </m:oMath>
      <w:r w:rsidRPr="006942AD">
        <w:rPr>
          <w:rFonts w:ascii="Gill Sans MT" w:hAnsi="Gill Sans MT" w:cstheme="minorHAnsi"/>
          <w:color w:val="000000"/>
        </w:rPr>
        <w:t xml:space="preserve">type three-level atomic defect layer” presented as poster in Laser-Physic 2010, </w:t>
      </w:r>
      <w:proofErr w:type="spellStart"/>
      <w:r w:rsidRPr="006942AD">
        <w:rPr>
          <w:rFonts w:ascii="Gill Sans MT" w:hAnsi="Gill Sans MT" w:cstheme="minorHAnsi"/>
          <w:color w:val="000000"/>
        </w:rPr>
        <w:t>Ashtarak</w:t>
      </w:r>
      <w:proofErr w:type="spellEnd"/>
      <w:r w:rsidRPr="006942AD">
        <w:rPr>
          <w:rFonts w:ascii="Gill Sans MT" w:hAnsi="Gill Sans MT" w:cstheme="minorHAnsi"/>
          <w:color w:val="000000"/>
        </w:rPr>
        <w:t>, Armenia 12-15 October 2010.</w:t>
      </w:r>
    </w:p>
    <w:p w14:paraId="1111F0BE" w14:textId="443048E4" w:rsidR="00327551" w:rsidRPr="002A5ADC" w:rsidRDefault="00327551" w:rsidP="002A5ADC">
      <w:pPr>
        <w:pStyle w:val="ListeParagraf"/>
        <w:numPr>
          <w:ilvl w:val="0"/>
          <w:numId w:val="3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</w:pPr>
      <w:r w:rsidRPr="007774B0">
        <w:rPr>
          <w:rFonts w:ascii="Gill Sans MT" w:hAnsi="Gill Sans MT" w:cstheme="minorHAnsi"/>
          <w:color w:val="000000"/>
        </w:rPr>
        <w:t xml:space="preserve">M. </w:t>
      </w:r>
      <w:proofErr w:type="spellStart"/>
      <w:r w:rsidRPr="007774B0">
        <w:rPr>
          <w:rFonts w:ascii="Gill Sans MT" w:hAnsi="Gill Sans MT" w:cstheme="minorHAnsi"/>
          <w:color w:val="000000"/>
        </w:rPr>
        <w:t>Sahrai</w:t>
      </w:r>
      <w:proofErr w:type="spellEnd"/>
      <w:r w:rsidRPr="007774B0">
        <w:rPr>
          <w:rFonts w:ascii="Gill Sans MT" w:hAnsi="Gill Sans MT" w:cstheme="minorHAnsi"/>
          <w:color w:val="000000"/>
        </w:rPr>
        <w:t xml:space="preserve">, </w:t>
      </w:r>
      <w:r w:rsidRPr="007774B0">
        <w:rPr>
          <w:rFonts w:ascii="Gill Sans MT" w:hAnsi="Gill Sans MT" w:cstheme="minorHAnsi"/>
          <w:b/>
          <w:bCs/>
          <w:color w:val="000000"/>
        </w:rPr>
        <w:t xml:space="preserve">S. </w:t>
      </w:r>
      <w:proofErr w:type="spellStart"/>
      <w:r w:rsidRPr="007774B0">
        <w:rPr>
          <w:rFonts w:ascii="Gill Sans MT" w:hAnsi="Gill Sans MT" w:cstheme="minorHAnsi"/>
          <w:b/>
          <w:bCs/>
          <w:color w:val="000000"/>
        </w:rPr>
        <w:t>Aas</w:t>
      </w:r>
      <w:proofErr w:type="spellEnd"/>
      <w:r w:rsidRPr="007774B0">
        <w:rPr>
          <w:rFonts w:ascii="Gill Sans MT" w:hAnsi="Gill Sans MT" w:cstheme="minorHAnsi"/>
          <w:color w:val="000000"/>
        </w:rPr>
        <w:t xml:space="preserve"> and M. </w:t>
      </w:r>
      <w:proofErr w:type="spellStart"/>
      <w:r w:rsidRPr="007774B0">
        <w:rPr>
          <w:rFonts w:ascii="Gill Sans MT" w:hAnsi="Gill Sans MT" w:cstheme="minorHAnsi"/>
          <w:color w:val="000000"/>
        </w:rPr>
        <w:t>Mahmoudi</w:t>
      </w:r>
      <w:proofErr w:type="spellEnd"/>
      <w:r w:rsidRPr="007774B0">
        <w:rPr>
          <w:rFonts w:ascii="Gill Sans MT" w:hAnsi="Gill Sans MT" w:cstheme="minorHAnsi"/>
          <w:color w:val="000000"/>
        </w:rPr>
        <w:t xml:space="preserve"> “Electromagnetic pulse propagation through one-dimensional photonic crystal with a three-level atomic defect layer”</w:t>
      </w:r>
      <w:r w:rsidR="00BA1D12" w:rsidRPr="007774B0">
        <w:rPr>
          <w:rFonts w:ascii="Gill Sans MT" w:hAnsi="Gill Sans MT" w:cstheme="minorHAnsi"/>
          <w:color w:val="000000"/>
        </w:rPr>
        <w:t xml:space="preserve"> </w:t>
      </w:r>
      <w:r w:rsidRPr="007774B0">
        <w:rPr>
          <w:rFonts w:ascii="Gill Sans MT" w:hAnsi="Gill Sans MT" w:cstheme="minorHAnsi"/>
          <w:color w:val="000000"/>
        </w:rPr>
        <w:t xml:space="preserve">presented as poster in condensed mater conference, </w:t>
      </w:r>
      <w:proofErr w:type="spellStart"/>
      <w:r w:rsidRPr="007774B0">
        <w:rPr>
          <w:rFonts w:ascii="Gill Sans MT" w:hAnsi="Gill Sans MT" w:cstheme="minorHAnsi"/>
          <w:color w:val="000000"/>
        </w:rPr>
        <w:t>Zanjan</w:t>
      </w:r>
      <w:proofErr w:type="spellEnd"/>
      <w:r w:rsidRPr="007774B0">
        <w:rPr>
          <w:rFonts w:ascii="Gill Sans MT" w:hAnsi="Gill Sans MT" w:cstheme="minorHAnsi"/>
          <w:color w:val="000000"/>
        </w:rPr>
        <w:t xml:space="preserve">, </w:t>
      </w:r>
      <w:proofErr w:type="spellStart"/>
      <w:r w:rsidRPr="007774B0">
        <w:rPr>
          <w:rFonts w:ascii="Gill Sans MT" w:hAnsi="Gill Sans MT" w:cstheme="minorHAnsi"/>
          <w:color w:val="000000"/>
        </w:rPr>
        <w:t>Institud</w:t>
      </w:r>
      <w:proofErr w:type="spellEnd"/>
      <w:r w:rsidRPr="007774B0">
        <w:rPr>
          <w:rFonts w:ascii="Gill Sans MT" w:hAnsi="Gill Sans MT" w:cstheme="minorHAnsi"/>
          <w:color w:val="000000"/>
        </w:rPr>
        <w:t xml:space="preserve"> for Advanced studies in Basic </w:t>
      </w:r>
      <w:proofErr w:type="spellStart"/>
      <w:r w:rsidRPr="007774B0">
        <w:rPr>
          <w:rFonts w:ascii="Gill Sans MT" w:hAnsi="Gill Sans MT" w:cstheme="minorHAnsi"/>
          <w:color w:val="000000"/>
        </w:rPr>
        <w:t>sinces</w:t>
      </w:r>
      <w:proofErr w:type="spellEnd"/>
      <w:r w:rsidRPr="007774B0">
        <w:rPr>
          <w:rFonts w:ascii="Gill Sans MT" w:hAnsi="Gill Sans MT" w:cstheme="minorHAnsi"/>
          <w:color w:val="000000"/>
        </w:rPr>
        <w:t>, 26, 27 May 2010.</w:t>
      </w:r>
    </w:p>
    <w:p w14:paraId="5CF21B8F" w14:textId="71915D77" w:rsidR="002A5ADC" w:rsidRPr="006942AD" w:rsidRDefault="00A03073" w:rsidP="002A5ADC">
      <w:pPr>
        <w:spacing w:after="120"/>
        <w:jc w:val="both"/>
        <w:rPr>
          <w:rFonts w:ascii="Gill Sans MT" w:eastAsia="Times New Roman" w:hAnsi="Gill Sans MT" w:cstheme="minorHAnsi"/>
          <w:color w:val="000000"/>
          <w:sz w:val="40"/>
          <w:szCs w:val="40"/>
        </w:rPr>
      </w:pPr>
      <w:proofErr w:type="spellStart"/>
      <w:r>
        <w:rPr>
          <w:rFonts w:ascii="Gill Sans MT" w:eastAsia="Times New Roman" w:hAnsi="Gill Sans MT" w:cstheme="minorHAnsi"/>
          <w:color w:val="000000"/>
          <w:sz w:val="40"/>
          <w:szCs w:val="40"/>
        </w:rPr>
        <w:t>Yetenekler</w:t>
      </w:r>
      <w:proofErr w:type="spellEnd"/>
    </w:p>
    <w:p w14:paraId="4F181ECE" w14:textId="57D0588D" w:rsidR="002A5ADC" w:rsidRDefault="00A03073" w:rsidP="002A5ADC">
      <w:pPr>
        <w:spacing w:before="240" w:after="120"/>
        <w:jc w:val="both"/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>Laboratuvar</w:t>
      </w:r>
      <w:proofErr w:type="spellEnd"/>
      <w:r w:rsidR="002A5ADC" w:rsidRPr="006942AD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ab/>
      </w:r>
      <w:r w:rsidR="002A5ADC">
        <w:rPr>
          <w:rFonts w:ascii="Gill Sans MT" w:eastAsia="Times New Roman" w:hAnsi="Gill Sans MT" w:cstheme="minorHAnsi"/>
          <w:b/>
          <w:bCs/>
          <w:color w:val="000000"/>
          <w:sz w:val="24"/>
          <w:szCs w:val="24"/>
        </w:rPr>
        <w:t xml:space="preserve">          </w:t>
      </w:r>
    </w:p>
    <w:p w14:paraId="6B62A737" w14:textId="77777777" w:rsidR="002A5ADC" w:rsidRPr="002A5ADC" w:rsidRDefault="002A5ADC" w:rsidP="002A5ADC">
      <w:pPr>
        <w:pStyle w:val="ListeParagraf"/>
        <w:numPr>
          <w:ilvl w:val="0"/>
          <w:numId w:val="48"/>
        </w:numPr>
        <w:spacing w:before="240" w:after="120"/>
        <w:jc w:val="both"/>
        <w:rPr>
          <w:rFonts w:ascii="Gill Sans MT" w:hAnsi="Gill Sans MT" w:cstheme="minorHAnsi"/>
          <w:color w:val="000000"/>
          <w:sz w:val="24"/>
          <w:szCs w:val="24"/>
        </w:rPr>
      </w:pPr>
      <w:r w:rsidRPr="002A5ADC">
        <w:rPr>
          <w:rFonts w:ascii="Gill Sans MT" w:hAnsi="Gill Sans MT" w:cstheme="minorHAnsi"/>
          <w:color w:val="000000"/>
          <w:sz w:val="24"/>
          <w:szCs w:val="24"/>
        </w:rPr>
        <w:t>Nano and Microfabrication</w:t>
      </w:r>
    </w:p>
    <w:p w14:paraId="42B5D5C7" w14:textId="77777777" w:rsidR="002A5ADC" w:rsidRPr="002A5ADC" w:rsidRDefault="002A5ADC" w:rsidP="002A5ADC">
      <w:pPr>
        <w:pStyle w:val="ListeParagraf"/>
        <w:numPr>
          <w:ilvl w:val="0"/>
          <w:numId w:val="48"/>
        </w:numPr>
        <w:spacing w:after="0"/>
        <w:jc w:val="both"/>
        <w:rPr>
          <w:rFonts w:ascii="Gill Sans MT" w:eastAsia="Times New Roman" w:hAnsi="Gill Sans MT" w:cstheme="minorHAnsi"/>
          <w:color w:val="000000"/>
          <w:sz w:val="24"/>
          <w:szCs w:val="24"/>
        </w:rPr>
      </w:pPr>
      <w:r w:rsidRPr="002A5ADC">
        <w:rPr>
          <w:rFonts w:ascii="Gill Sans MT" w:hAnsi="Gill Sans MT" w:cstheme="minorHAnsi"/>
          <w:color w:val="000000"/>
          <w:sz w:val="24"/>
          <w:szCs w:val="24"/>
        </w:rPr>
        <w:t>Optical characterization</w:t>
      </w:r>
    </w:p>
    <w:p w14:paraId="54D7033E" w14:textId="77777777" w:rsidR="002A5ADC" w:rsidRDefault="002A5ADC" w:rsidP="002A5ADC">
      <w:pPr>
        <w:pStyle w:val="Standard"/>
        <w:numPr>
          <w:ilvl w:val="0"/>
          <w:numId w:val="48"/>
        </w:numPr>
        <w:spacing w:line="276" w:lineRule="auto"/>
        <w:jc w:val="both"/>
        <w:rPr>
          <w:rFonts w:ascii="Gill Sans MT" w:hAnsi="Gill Sans MT" w:cstheme="minorHAnsi"/>
          <w:color w:val="000000"/>
        </w:rPr>
      </w:pPr>
      <w:r w:rsidRPr="002A5ADC">
        <w:rPr>
          <w:rFonts w:ascii="Gill Sans MT" w:hAnsi="Gill Sans MT" w:cstheme="minorHAnsi"/>
          <w:color w:val="000000"/>
        </w:rPr>
        <w:t>Electrical characterization</w:t>
      </w:r>
    </w:p>
    <w:p w14:paraId="57A43418" w14:textId="77777777" w:rsidR="002A5ADC" w:rsidRPr="002A5ADC" w:rsidRDefault="002A5ADC" w:rsidP="002A5ADC">
      <w:pPr>
        <w:pStyle w:val="Standard"/>
        <w:spacing w:line="276" w:lineRule="auto"/>
        <w:ind w:left="720"/>
        <w:jc w:val="both"/>
        <w:rPr>
          <w:rFonts w:ascii="Gill Sans MT" w:hAnsi="Gill Sans MT" w:cstheme="minorHAnsi"/>
          <w:color w:val="000000"/>
        </w:rPr>
      </w:pPr>
    </w:p>
    <w:p w14:paraId="516F5D00" w14:textId="7F5ABD5C" w:rsidR="002A5ADC" w:rsidRDefault="00A03073" w:rsidP="002A5ADC">
      <w:pPr>
        <w:pStyle w:val="Standard"/>
        <w:spacing w:after="240" w:line="276" w:lineRule="auto"/>
        <w:rPr>
          <w:rFonts w:ascii="Gill Sans MT" w:hAnsi="Gill Sans MT" w:cstheme="minorHAnsi"/>
          <w:b/>
          <w:bCs/>
          <w:color w:val="000000"/>
        </w:rPr>
      </w:pPr>
      <w:proofErr w:type="spellStart"/>
      <w:r>
        <w:rPr>
          <w:rFonts w:ascii="Gill Sans MT" w:hAnsi="Gill Sans MT" w:cstheme="minorHAnsi"/>
          <w:b/>
          <w:bCs/>
          <w:color w:val="000000"/>
        </w:rPr>
        <w:t>Bilgisayar</w:t>
      </w:r>
      <w:proofErr w:type="spellEnd"/>
    </w:p>
    <w:p w14:paraId="384FB280" w14:textId="77777777" w:rsidR="002A5ADC" w:rsidRPr="002A5ADC" w:rsidRDefault="002A5ADC" w:rsidP="002A5ADC">
      <w:pPr>
        <w:pStyle w:val="Standard"/>
        <w:numPr>
          <w:ilvl w:val="0"/>
          <w:numId w:val="49"/>
        </w:numPr>
        <w:spacing w:line="276" w:lineRule="auto"/>
        <w:rPr>
          <w:rFonts w:ascii="Gill Sans MT" w:hAnsi="Gill Sans MT" w:cstheme="minorHAnsi"/>
          <w:bCs/>
          <w:color w:val="000000"/>
        </w:rPr>
      </w:pPr>
      <w:r w:rsidRPr="002A5ADC">
        <w:rPr>
          <w:rFonts w:ascii="Gill Sans MT" w:eastAsia="Times New Roman" w:hAnsi="Gill Sans MT" w:cstheme="minorHAnsi"/>
          <w:bCs/>
          <w:color w:val="000000"/>
        </w:rPr>
        <w:t xml:space="preserve">Python &amp; </w:t>
      </w:r>
      <w:proofErr w:type="spellStart"/>
      <w:r w:rsidRPr="002A5ADC">
        <w:rPr>
          <w:rFonts w:ascii="Gill Sans MT" w:eastAsia="Times New Roman" w:hAnsi="Gill Sans MT" w:cstheme="minorHAnsi"/>
          <w:bCs/>
          <w:color w:val="000000"/>
        </w:rPr>
        <w:t>Matlab</w:t>
      </w:r>
      <w:proofErr w:type="spellEnd"/>
      <w:r w:rsidRPr="002A5ADC">
        <w:rPr>
          <w:rFonts w:ascii="Gill Sans MT" w:eastAsia="Times New Roman" w:hAnsi="Gill Sans MT" w:cstheme="minorHAnsi"/>
          <w:bCs/>
          <w:color w:val="000000"/>
        </w:rPr>
        <w:t xml:space="preserve"> &amp; Origin</w:t>
      </w:r>
    </w:p>
    <w:p w14:paraId="2329E58D" w14:textId="684E89EA" w:rsidR="006525FD" w:rsidRDefault="002A5ADC" w:rsidP="006525FD">
      <w:pPr>
        <w:pStyle w:val="Standard"/>
        <w:numPr>
          <w:ilvl w:val="0"/>
          <w:numId w:val="49"/>
        </w:numPr>
        <w:spacing w:after="240" w:line="276" w:lineRule="auto"/>
        <w:rPr>
          <w:rFonts w:ascii="Gill Sans MT" w:hAnsi="Gill Sans MT" w:cstheme="minorHAnsi"/>
          <w:bCs/>
          <w:color w:val="000000"/>
        </w:rPr>
      </w:pPr>
      <w:proofErr w:type="spellStart"/>
      <w:r w:rsidRPr="002A5ADC">
        <w:rPr>
          <w:rFonts w:ascii="Gill Sans MT" w:eastAsia="Times New Roman" w:hAnsi="Gill Sans MT" w:cstheme="minorHAnsi"/>
          <w:bCs/>
          <w:color w:val="000000"/>
        </w:rPr>
        <w:t>Lumerical</w:t>
      </w:r>
      <w:proofErr w:type="spellEnd"/>
      <w:r w:rsidRPr="002A5ADC">
        <w:rPr>
          <w:rFonts w:ascii="Gill Sans MT" w:eastAsia="Times New Roman" w:hAnsi="Gill Sans MT" w:cstheme="minorHAnsi"/>
          <w:bCs/>
          <w:color w:val="000000"/>
        </w:rPr>
        <w:t xml:space="preserve"> </w:t>
      </w:r>
    </w:p>
    <w:p w14:paraId="280DB7A4" w14:textId="6FB29F97" w:rsidR="006525FD" w:rsidRPr="00394086" w:rsidRDefault="00394086" w:rsidP="006525FD">
      <w:pPr>
        <w:pStyle w:val="Standard"/>
        <w:spacing w:line="276" w:lineRule="auto"/>
        <w:rPr>
          <w:rFonts w:ascii="Gill Sans MT" w:hAnsi="Gill Sans MT" w:cs="Calibri"/>
          <w:bCs/>
          <w:color w:val="000000"/>
          <w:sz w:val="40"/>
          <w:szCs w:val="40"/>
        </w:rPr>
      </w:pPr>
      <w:proofErr w:type="spellStart"/>
      <w:r w:rsidRPr="00394086">
        <w:rPr>
          <w:rFonts w:ascii="Gill Sans MT" w:hAnsi="Gill Sans MT" w:cstheme="minorHAnsi"/>
          <w:bCs/>
          <w:color w:val="000000"/>
          <w:sz w:val="40"/>
          <w:szCs w:val="40"/>
        </w:rPr>
        <w:t>Araşt</w:t>
      </w:r>
      <w:r w:rsidR="00AF04CD">
        <w:rPr>
          <w:rFonts w:ascii="Gill Sans MT" w:hAnsi="Gill Sans MT" w:cstheme="minorHAnsi"/>
          <w:bCs/>
          <w:color w:val="000000"/>
          <w:sz w:val="40"/>
          <w:szCs w:val="40"/>
        </w:rPr>
        <w:t>ı</w:t>
      </w:r>
      <w:r w:rsidRPr="00394086">
        <w:rPr>
          <w:rFonts w:ascii="Gill Sans MT" w:hAnsi="Gill Sans MT" w:cstheme="minorHAnsi"/>
          <w:bCs/>
          <w:color w:val="000000"/>
          <w:sz w:val="40"/>
          <w:szCs w:val="40"/>
        </w:rPr>
        <w:t>rma</w:t>
      </w:r>
      <w:proofErr w:type="spellEnd"/>
      <w:r w:rsidR="006525FD" w:rsidRPr="00394086">
        <w:rPr>
          <w:rFonts w:ascii="Gill Sans MT" w:hAnsi="Gill Sans MT" w:cstheme="minorHAnsi"/>
          <w:bCs/>
          <w:color w:val="000000"/>
          <w:sz w:val="40"/>
          <w:szCs w:val="40"/>
        </w:rPr>
        <w:t xml:space="preserve"> </w:t>
      </w:r>
      <w:proofErr w:type="spellStart"/>
      <w:r w:rsidRPr="00394086">
        <w:rPr>
          <w:rFonts w:ascii="Calibri" w:hAnsi="Calibri" w:cs="Calibri"/>
          <w:bCs/>
          <w:color w:val="000000"/>
          <w:sz w:val="40"/>
          <w:szCs w:val="40"/>
        </w:rPr>
        <w:t>Alanlar</w:t>
      </w:r>
      <w:r w:rsidR="00AF04CD">
        <w:rPr>
          <w:rFonts w:ascii="Calibri" w:hAnsi="Calibri" w:cs="Calibri"/>
          <w:bCs/>
          <w:color w:val="000000"/>
          <w:sz w:val="40"/>
          <w:szCs w:val="40"/>
        </w:rPr>
        <w:t>ı</w:t>
      </w:r>
      <w:proofErr w:type="spellEnd"/>
    </w:p>
    <w:p w14:paraId="0B692062" w14:textId="23D13E31" w:rsidR="002A5ADC" w:rsidRPr="006525FD" w:rsidRDefault="006525FD" w:rsidP="002A5ADC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theme="minorHAnsi"/>
          <w:color w:val="000000"/>
          <w:sz w:val="24"/>
          <w:szCs w:val="24"/>
        </w:rPr>
      </w:pPr>
      <w:r w:rsidRPr="006525FD">
        <w:rPr>
          <w:rFonts w:ascii="Gill Sans MT" w:eastAsia="Times New Roman" w:hAnsi="Gill Sans MT" w:cstheme="minorHAnsi"/>
          <w:color w:val="000000"/>
          <w:sz w:val="24"/>
          <w:szCs w:val="24"/>
        </w:rPr>
        <w:t>Two Dimensional Materials, Graphene, Quantum Optic</w:t>
      </w:r>
      <w:r w:rsidR="001F2420">
        <w:rPr>
          <w:rFonts w:ascii="Gill Sans MT" w:eastAsia="Times New Roman" w:hAnsi="Gill Sans MT" w:cstheme="minorHAnsi"/>
          <w:color w:val="000000"/>
          <w:sz w:val="24"/>
          <w:szCs w:val="24"/>
        </w:rPr>
        <w:t>s</w:t>
      </w:r>
      <w:r w:rsidRPr="006525FD">
        <w:rPr>
          <w:rFonts w:ascii="Gill Sans MT" w:eastAsia="Times New Roman" w:hAnsi="Gill Sans MT" w:cstheme="minorHAnsi"/>
          <w:color w:val="000000"/>
          <w:sz w:val="24"/>
          <w:szCs w:val="24"/>
        </w:rPr>
        <w:t>, Optoelectronics</w:t>
      </w:r>
    </w:p>
    <w:sectPr w:rsidR="002A5ADC" w:rsidRPr="006525FD" w:rsidSect="008E4B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ymbolM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D5"/>
    <w:multiLevelType w:val="multilevel"/>
    <w:tmpl w:val="C0865B7C"/>
    <w:styleLink w:val="WWNum7"/>
    <w:lvl w:ilvl="0">
      <w:numFmt w:val="bullet"/>
      <w:lvlText w:val="•"/>
      <w:lvlJc w:val="left"/>
      <w:pPr>
        <w:ind w:left="90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092B57BD"/>
    <w:multiLevelType w:val="hybridMultilevel"/>
    <w:tmpl w:val="84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236"/>
    <w:multiLevelType w:val="hybridMultilevel"/>
    <w:tmpl w:val="FEAEF7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725FB8"/>
    <w:multiLevelType w:val="hybridMultilevel"/>
    <w:tmpl w:val="9DAAF6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465BA2"/>
    <w:multiLevelType w:val="multilevel"/>
    <w:tmpl w:val="33B4DED8"/>
    <w:styleLink w:val="WWNum8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9E71F6"/>
    <w:multiLevelType w:val="hybridMultilevel"/>
    <w:tmpl w:val="578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172B8"/>
    <w:multiLevelType w:val="hybridMultilevel"/>
    <w:tmpl w:val="B1A0C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C74"/>
    <w:multiLevelType w:val="hybridMultilevel"/>
    <w:tmpl w:val="8A9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87D"/>
    <w:multiLevelType w:val="multilevel"/>
    <w:tmpl w:val="871819D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5013B4"/>
    <w:multiLevelType w:val="hybridMultilevel"/>
    <w:tmpl w:val="A48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E0946"/>
    <w:multiLevelType w:val="hybridMultilevel"/>
    <w:tmpl w:val="176E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4986"/>
    <w:multiLevelType w:val="hybridMultilevel"/>
    <w:tmpl w:val="CE32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619C1"/>
    <w:multiLevelType w:val="hybridMultilevel"/>
    <w:tmpl w:val="8854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272E"/>
    <w:multiLevelType w:val="multilevel"/>
    <w:tmpl w:val="30E048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hAnsi="StarSymbol"/>
      </w:rPr>
    </w:lvl>
  </w:abstractNum>
  <w:abstractNum w:abstractNumId="14" w15:restartNumberingAfterBreak="0">
    <w:nsid w:val="2B25742F"/>
    <w:multiLevelType w:val="hybridMultilevel"/>
    <w:tmpl w:val="F8A43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65647"/>
    <w:multiLevelType w:val="hybridMultilevel"/>
    <w:tmpl w:val="557A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64699"/>
    <w:multiLevelType w:val="hybridMultilevel"/>
    <w:tmpl w:val="62D60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6031A2"/>
    <w:multiLevelType w:val="hybridMultilevel"/>
    <w:tmpl w:val="B33232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0711BA2"/>
    <w:multiLevelType w:val="hybridMultilevel"/>
    <w:tmpl w:val="AAF28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752F82"/>
    <w:multiLevelType w:val="hybridMultilevel"/>
    <w:tmpl w:val="B37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65A7"/>
    <w:multiLevelType w:val="hybridMultilevel"/>
    <w:tmpl w:val="3F7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B4BFA"/>
    <w:multiLevelType w:val="hybridMultilevel"/>
    <w:tmpl w:val="10F6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A4D17"/>
    <w:multiLevelType w:val="hybridMultilevel"/>
    <w:tmpl w:val="83281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F1473"/>
    <w:multiLevelType w:val="hybridMultilevel"/>
    <w:tmpl w:val="5F1A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5AB8"/>
    <w:multiLevelType w:val="hybridMultilevel"/>
    <w:tmpl w:val="2F2AEA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29876AC"/>
    <w:multiLevelType w:val="hybridMultilevel"/>
    <w:tmpl w:val="31AAA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E66C28"/>
    <w:multiLevelType w:val="multilevel"/>
    <w:tmpl w:val="30C43D24"/>
    <w:styleLink w:val="WWNum9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8BF0291"/>
    <w:multiLevelType w:val="hybridMultilevel"/>
    <w:tmpl w:val="683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52EC0"/>
    <w:multiLevelType w:val="hybridMultilevel"/>
    <w:tmpl w:val="62BE72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9A03EFE"/>
    <w:multiLevelType w:val="hybridMultilevel"/>
    <w:tmpl w:val="B9AC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74A53"/>
    <w:multiLevelType w:val="hybridMultilevel"/>
    <w:tmpl w:val="F7C0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8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A5835"/>
    <w:multiLevelType w:val="hybridMultilevel"/>
    <w:tmpl w:val="6FB2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3013B"/>
    <w:multiLevelType w:val="hybridMultilevel"/>
    <w:tmpl w:val="C288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485D"/>
    <w:multiLevelType w:val="hybridMultilevel"/>
    <w:tmpl w:val="915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11F7"/>
    <w:multiLevelType w:val="hybridMultilevel"/>
    <w:tmpl w:val="C52EF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3028AC"/>
    <w:multiLevelType w:val="hybridMultilevel"/>
    <w:tmpl w:val="FD6E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0893"/>
    <w:multiLevelType w:val="hybridMultilevel"/>
    <w:tmpl w:val="3474CFE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6EF87E42"/>
    <w:multiLevelType w:val="hybridMultilevel"/>
    <w:tmpl w:val="04CE9E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0815CD2"/>
    <w:multiLevelType w:val="multilevel"/>
    <w:tmpl w:val="798AFF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hAnsi="StarSymbol"/>
      </w:rPr>
    </w:lvl>
  </w:abstractNum>
  <w:abstractNum w:abstractNumId="39" w15:restartNumberingAfterBreak="0">
    <w:nsid w:val="723B215A"/>
    <w:multiLevelType w:val="hybridMultilevel"/>
    <w:tmpl w:val="3FFAD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11470"/>
    <w:multiLevelType w:val="hybridMultilevel"/>
    <w:tmpl w:val="616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356D9"/>
    <w:multiLevelType w:val="hybridMultilevel"/>
    <w:tmpl w:val="672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5E0C"/>
    <w:multiLevelType w:val="multilevel"/>
    <w:tmpl w:val="2472B0E0"/>
    <w:styleLink w:val="WWNum1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bCs w:val="0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BE850CD"/>
    <w:multiLevelType w:val="hybridMultilevel"/>
    <w:tmpl w:val="3EE66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0F6E01"/>
    <w:multiLevelType w:val="hybridMultilevel"/>
    <w:tmpl w:val="DEC00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49006279">
    <w:abstractNumId w:val="12"/>
  </w:num>
  <w:num w:numId="2" w16cid:durableId="936786849">
    <w:abstractNumId w:val="20"/>
  </w:num>
  <w:num w:numId="3" w16cid:durableId="1304460649">
    <w:abstractNumId w:val="41"/>
  </w:num>
  <w:num w:numId="4" w16cid:durableId="222714940">
    <w:abstractNumId w:val="35"/>
  </w:num>
  <w:num w:numId="5" w16cid:durableId="2058892747">
    <w:abstractNumId w:val="13"/>
  </w:num>
  <w:num w:numId="6" w16cid:durableId="1961107934">
    <w:abstractNumId w:val="23"/>
  </w:num>
  <w:num w:numId="7" w16cid:durableId="308679780">
    <w:abstractNumId w:val="29"/>
  </w:num>
  <w:num w:numId="8" w16cid:durableId="1149126984">
    <w:abstractNumId w:val="27"/>
  </w:num>
  <w:num w:numId="9" w16cid:durableId="1572889228">
    <w:abstractNumId w:val="4"/>
  </w:num>
  <w:num w:numId="10" w16cid:durableId="1758624606">
    <w:abstractNumId w:val="9"/>
  </w:num>
  <w:num w:numId="11" w16cid:durableId="2064602249">
    <w:abstractNumId w:val="30"/>
  </w:num>
  <w:num w:numId="12" w16cid:durableId="1013721196">
    <w:abstractNumId w:val="0"/>
  </w:num>
  <w:num w:numId="13" w16cid:durableId="27413246">
    <w:abstractNumId w:val="0"/>
  </w:num>
  <w:num w:numId="14" w16cid:durableId="527837049">
    <w:abstractNumId w:val="4"/>
  </w:num>
  <w:num w:numId="15" w16cid:durableId="1047952424">
    <w:abstractNumId w:val="33"/>
  </w:num>
  <w:num w:numId="16" w16cid:durableId="1756630134">
    <w:abstractNumId w:val="36"/>
  </w:num>
  <w:num w:numId="17" w16cid:durableId="267742318">
    <w:abstractNumId w:val="10"/>
  </w:num>
  <w:num w:numId="18" w16cid:durableId="1306008290">
    <w:abstractNumId w:val="31"/>
  </w:num>
  <w:num w:numId="19" w16cid:durableId="1725985484">
    <w:abstractNumId w:val="14"/>
  </w:num>
  <w:num w:numId="20" w16cid:durableId="1462116120">
    <w:abstractNumId w:val="8"/>
  </w:num>
  <w:num w:numId="21" w16cid:durableId="529731028">
    <w:abstractNumId w:val="1"/>
  </w:num>
  <w:num w:numId="22" w16cid:durableId="687174617">
    <w:abstractNumId w:val="32"/>
  </w:num>
  <w:num w:numId="23" w16cid:durableId="1917284591">
    <w:abstractNumId w:val="15"/>
  </w:num>
  <w:num w:numId="24" w16cid:durableId="250743352">
    <w:abstractNumId w:val="11"/>
  </w:num>
  <w:num w:numId="25" w16cid:durableId="2054384849">
    <w:abstractNumId w:val="38"/>
  </w:num>
  <w:num w:numId="26" w16cid:durableId="950358919">
    <w:abstractNumId w:val="28"/>
  </w:num>
  <w:num w:numId="27" w16cid:durableId="2132046005">
    <w:abstractNumId w:val="2"/>
  </w:num>
  <w:num w:numId="28" w16cid:durableId="412750298">
    <w:abstractNumId w:val="43"/>
  </w:num>
  <w:num w:numId="29" w16cid:durableId="2043356548">
    <w:abstractNumId w:val="22"/>
  </w:num>
  <w:num w:numId="30" w16cid:durableId="239609277">
    <w:abstractNumId w:val="21"/>
  </w:num>
  <w:num w:numId="31" w16cid:durableId="1895845822">
    <w:abstractNumId w:val="18"/>
  </w:num>
  <w:num w:numId="32" w16cid:durableId="1907757371">
    <w:abstractNumId w:val="7"/>
  </w:num>
  <w:num w:numId="33" w16cid:durableId="1988391388">
    <w:abstractNumId w:val="16"/>
  </w:num>
  <w:num w:numId="34" w16cid:durableId="1522938588">
    <w:abstractNumId w:val="19"/>
  </w:num>
  <w:num w:numId="35" w16cid:durableId="166991441">
    <w:abstractNumId w:val="34"/>
  </w:num>
  <w:num w:numId="36" w16cid:durableId="774374269">
    <w:abstractNumId w:val="17"/>
  </w:num>
  <w:num w:numId="37" w16cid:durableId="1173835913">
    <w:abstractNumId w:val="44"/>
  </w:num>
  <w:num w:numId="38" w16cid:durableId="209998304">
    <w:abstractNumId w:val="42"/>
  </w:num>
  <w:num w:numId="39" w16cid:durableId="1010061213">
    <w:abstractNumId w:val="26"/>
  </w:num>
  <w:num w:numId="40" w16cid:durableId="71895072">
    <w:abstractNumId w:val="42"/>
    <w:lvlOverride w:ilvl="0">
      <w:startOverride w:val="1"/>
    </w:lvlOverride>
  </w:num>
  <w:num w:numId="41" w16cid:durableId="72240400">
    <w:abstractNumId w:val="26"/>
    <w:lvlOverride w:ilvl="0">
      <w:startOverride w:val="1"/>
    </w:lvlOverride>
  </w:num>
  <w:num w:numId="42" w16cid:durableId="741369776">
    <w:abstractNumId w:val="3"/>
  </w:num>
  <w:num w:numId="43" w16cid:durableId="2081900491">
    <w:abstractNumId w:val="25"/>
  </w:num>
  <w:num w:numId="44" w16cid:durableId="1268729186">
    <w:abstractNumId w:val="37"/>
  </w:num>
  <w:num w:numId="45" w16cid:durableId="1190334916">
    <w:abstractNumId w:val="24"/>
  </w:num>
  <w:num w:numId="46" w16cid:durableId="698092561">
    <w:abstractNumId w:val="40"/>
  </w:num>
  <w:num w:numId="47" w16cid:durableId="1896429832">
    <w:abstractNumId w:val="5"/>
  </w:num>
  <w:num w:numId="48" w16cid:durableId="770391254">
    <w:abstractNumId w:val="6"/>
  </w:num>
  <w:num w:numId="49" w16cid:durableId="20866033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CA"/>
    <w:rsid w:val="000017CF"/>
    <w:rsid w:val="000104BA"/>
    <w:rsid w:val="00012D42"/>
    <w:rsid w:val="000306BD"/>
    <w:rsid w:val="00047AA9"/>
    <w:rsid w:val="00071887"/>
    <w:rsid w:val="000877AA"/>
    <w:rsid w:val="0009096F"/>
    <w:rsid w:val="00092534"/>
    <w:rsid w:val="00096349"/>
    <w:rsid w:val="000A00D6"/>
    <w:rsid w:val="000A5545"/>
    <w:rsid w:val="000B575F"/>
    <w:rsid w:val="000B7861"/>
    <w:rsid w:val="000D15EA"/>
    <w:rsid w:val="000E1AC7"/>
    <w:rsid w:val="000E5C10"/>
    <w:rsid w:val="000E6E6D"/>
    <w:rsid w:val="00106369"/>
    <w:rsid w:val="001165B7"/>
    <w:rsid w:val="00130E18"/>
    <w:rsid w:val="001454A8"/>
    <w:rsid w:val="00147F13"/>
    <w:rsid w:val="00150BAB"/>
    <w:rsid w:val="00150ED3"/>
    <w:rsid w:val="00181CC4"/>
    <w:rsid w:val="001B60CA"/>
    <w:rsid w:val="001D05BB"/>
    <w:rsid w:val="001D09F4"/>
    <w:rsid w:val="001E79BD"/>
    <w:rsid w:val="001F2420"/>
    <w:rsid w:val="001F450D"/>
    <w:rsid w:val="00202BE4"/>
    <w:rsid w:val="00207844"/>
    <w:rsid w:val="00224693"/>
    <w:rsid w:val="00232315"/>
    <w:rsid w:val="00232433"/>
    <w:rsid w:val="002421F5"/>
    <w:rsid w:val="0024234C"/>
    <w:rsid w:val="002521B8"/>
    <w:rsid w:val="0025289E"/>
    <w:rsid w:val="00263381"/>
    <w:rsid w:val="00276DE9"/>
    <w:rsid w:val="00283AEC"/>
    <w:rsid w:val="0028414B"/>
    <w:rsid w:val="00287475"/>
    <w:rsid w:val="00294778"/>
    <w:rsid w:val="00296EA8"/>
    <w:rsid w:val="002A0DD3"/>
    <w:rsid w:val="002A5ADC"/>
    <w:rsid w:val="002A68F4"/>
    <w:rsid w:val="002B1605"/>
    <w:rsid w:val="002B17F0"/>
    <w:rsid w:val="002B4D15"/>
    <w:rsid w:val="002B5772"/>
    <w:rsid w:val="002B642D"/>
    <w:rsid w:val="002C633E"/>
    <w:rsid w:val="002C7AC4"/>
    <w:rsid w:val="002E0CAB"/>
    <w:rsid w:val="002F018A"/>
    <w:rsid w:val="002F1253"/>
    <w:rsid w:val="002F1C3F"/>
    <w:rsid w:val="003148D9"/>
    <w:rsid w:val="00322F66"/>
    <w:rsid w:val="00327551"/>
    <w:rsid w:val="003323BC"/>
    <w:rsid w:val="0034036A"/>
    <w:rsid w:val="00341A1D"/>
    <w:rsid w:val="003457FC"/>
    <w:rsid w:val="00347826"/>
    <w:rsid w:val="0035689D"/>
    <w:rsid w:val="003762BA"/>
    <w:rsid w:val="00381214"/>
    <w:rsid w:val="00394086"/>
    <w:rsid w:val="003948FC"/>
    <w:rsid w:val="003C3E30"/>
    <w:rsid w:val="003E7C15"/>
    <w:rsid w:val="003F537E"/>
    <w:rsid w:val="00414BAE"/>
    <w:rsid w:val="004247A8"/>
    <w:rsid w:val="00427574"/>
    <w:rsid w:val="00456021"/>
    <w:rsid w:val="00464AF2"/>
    <w:rsid w:val="00464B8A"/>
    <w:rsid w:val="00465702"/>
    <w:rsid w:val="0046587B"/>
    <w:rsid w:val="00475E45"/>
    <w:rsid w:val="00486D6D"/>
    <w:rsid w:val="004A62AA"/>
    <w:rsid w:val="004C77E3"/>
    <w:rsid w:val="004E505B"/>
    <w:rsid w:val="004F3D75"/>
    <w:rsid w:val="00501C38"/>
    <w:rsid w:val="00515015"/>
    <w:rsid w:val="00575CBC"/>
    <w:rsid w:val="005A49AA"/>
    <w:rsid w:val="005B0C1C"/>
    <w:rsid w:val="005B1047"/>
    <w:rsid w:val="005C3041"/>
    <w:rsid w:val="005E3B87"/>
    <w:rsid w:val="005E6F7B"/>
    <w:rsid w:val="00611003"/>
    <w:rsid w:val="006254AB"/>
    <w:rsid w:val="00632912"/>
    <w:rsid w:val="006525FD"/>
    <w:rsid w:val="00652F91"/>
    <w:rsid w:val="00657A5C"/>
    <w:rsid w:val="006712BD"/>
    <w:rsid w:val="006812F3"/>
    <w:rsid w:val="006865EF"/>
    <w:rsid w:val="006942AD"/>
    <w:rsid w:val="00696B44"/>
    <w:rsid w:val="006A19F7"/>
    <w:rsid w:val="006D2E4D"/>
    <w:rsid w:val="006E7489"/>
    <w:rsid w:val="006F2B37"/>
    <w:rsid w:val="0070592C"/>
    <w:rsid w:val="00743CED"/>
    <w:rsid w:val="007457B6"/>
    <w:rsid w:val="0076530D"/>
    <w:rsid w:val="00770B42"/>
    <w:rsid w:val="007751D0"/>
    <w:rsid w:val="007774B0"/>
    <w:rsid w:val="00781DB8"/>
    <w:rsid w:val="00785BA1"/>
    <w:rsid w:val="007A7C8E"/>
    <w:rsid w:val="007D55CB"/>
    <w:rsid w:val="007E4BF7"/>
    <w:rsid w:val="007E6A60"/>
    <w:rsid w:val="007E6AD6"/>
    <w:rsid w:val="007F5181"/>
    <w:rsid w:val="0080480C"/>
    <w:rsid w:val="00806B00"/>
    <w:rsid w:val="00815F85"/>
    <w:rsid w:val="008168BF"/>
    <w:rsid w:val="00817130"/>
    <w:rsid w:val="008208DC"/>
    <w:rsid w:val="008505B9"/>
    <w:rsid w:val="008521C4"/>
    <w:rsid w:val="00865264"/>
    <w:rsid w:val="00873B59"/>
    <w:rsid w:val="00883D45"/>
    <w:rsid w:val="00886D59"/>
    <w:rsid w:val="00890EF0"/>
    <w:rsid w:val="00895E43"/>
    <w:rsid w:val="008A4689"/>
    <w:rsid w:val="008B0DE9"/>
    <w:rsid w:val="008C2FAA"/>
    <w:rsid w:val="008C7CF9"/>
    <w:rsid w:val="008E4B3A"/>
    <w:rsid w:val="008F01AC"/>
    <w:rsid w:val="009252F8"/>
    <w:rsid w:val="00941370"/>
    <w:rsid w:val="009637F0"/>
    <w:rsid w:val="009B6E42"/>
    <w:rsid w:val="009D11C1"/>
    <w:rsid w:val="009D3DDC"/>
    <w:rsid w:val="009E2435"/>
    <w:rsid w:val="009E2EC7"/>
    <w:rsid w:val="00A03073"/>
    <w:rsid w:val="00A361F8"/>
    <w:rsid w:val="00A36652"/>
    <w:rsid w:val="00A41808"/>
    <w:rsid w:val="00A51FDF"/>
    <w:rsid w:val="00A55395"/>
    <w:rsid w:val="00A55D21"/>
    <w:rsid w:val="00A80CB4"/>
    <w:rsid w:val="00AA0F4F"/>
    <w:rsid w:val="00AA5743"/>
    <w:rsid w:val="00AB48EA"/>
    <w:rsid w:val="00AD2864"/>
    <w:rsid w:val="00AD2C25"/>
    <w:rsid w:val="00AF04CD"/>
    <w:rsid w:val="00B125A4"/>
    <w:rsid w:val="00B15C35"/>
    <w:rsid w:val="00B40F1E"/>
    <w:rsid w:val="00B54B1B"/>
    <w:rsid w:val="00B562D5"/>
    <w:rsid w:val="00B9527F"/>
    <w:rsid w:val="00BA1D12"/>
    <w:rsid w:val="00BD2D5A"/>
    <w:rsid w:val="00BD7A41"/>
    <w:rsid w:val="00BE18E9"/>
    <w:rsid w:val="00BE3CEE"/>
    <w:rsid w:val="00BE65F3"/>
    <w:rsid w:val="00BF3555"/>
    <w:rsid w:val="00C023E5"/>
    <w:rsid w:val="00C165E7"/>
    <w:rsid w:val="00C323D8"/>
    <w:rsid w:val="00C33D0B"/>
    <w:rsid w:val="00C45E6F"/>
    <w:rsid w:val="00C501ED"/>
    <w:rsid w:val="00C556EA"/>
    <w:rsid w:val="00C60981"/>
    <w:rsid w:val="00C837CB"/>
    <w:rsid w:val="00C973E9"/>
    <w:rsid w:val="00C97B55"/>
    <w:rsid w:val="00CC5E6D"/>
    <w:rsid w:val="00CD05A6"/>
    <w:rsid w:val="00D061DC"/>
    <w:rsid w:val="00D203B2"/>
    <w:rsid w:val="00D213CA"/>
    <w:rsid w:val="00D21E9F"/>
    <w:rsid w:val="00D30BA1"/>
    <w:rsid w:val="00D3408A"/>
    <w:rsid w:val="00D37F2A"/>
    <w:rsid w:val="00D72B2D"/>
    <w:rsid w:val="00D93D88"/>
    <w:rsid w:val="00DE34DC"/>
    <w:rsid w:val="00DE6869"/>
    <w:rsid w:val="00DF7133"/>
    <w:rsid w:val="00E24DFA"/>
    <w:rsid w:val="00E32EA7"/>
    <w:rsid w:val="00E67581"/>
    <w:rsid w:val="00E71AC0"/>
    <w:rsid w:val="00E81B6D"/>
    <w:rsid w:val="00E91825"/>
    <w:rsid w:val="00EA4C45"/>
    <w:rsid w:val="00EC5C38"/>
    <w:rsid w:val="00EC5F26"/>
    <w:rsid w:val="00ED131E"/>
    <w:rsid w:val="00ED250F"/>
    <w:rsid w:val="00ED43F3"/>
    <w:rsid w:val="00EE4D21"/>
    <w:rsid w:val="00F00E90"/>
    <w:rsid w:val="00F13FEF"/>
    <w:rsid w:val="00F14D4B"/>
    <w:rsid w:val="00F25672"/>
    <w:rsid w:val="00F27672"/>
    <w:rsid w:val="00F86C1A"/>
    <w:rsid w:val="00F91F1F"/>
    <w:rsid w:val="00F92339"/>
    <w:rsid w:val="00F945C9"/>
    <w:rsid w:val="00FE56F2"/>
    <w:rsid w:val="00FF61D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0A2A"/>
  <w15:chartTrackingRefBased/>
  <w15:docId w15:val="{AFA7369D-BA53-4950-9D7B-5B5A413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CA"/>
    <w:pPr>
      <w:spacing w:after="200" w:line="276" w:lineRule="auto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60CA"/>
    <w:rPr>
      <w:color w:val="0000FF"/>
      <w:u w:val="single"/>
    </w:rPr>
  </w:style>
  <w:style w:type="character" w:customStyle="1" w:styleId="fontstyle01">
    <w:name w:val="fontstyle01"/>
    <w:basedOn w:val="VarsaylanParagrafYazTipi"/>
    <w:rsid w:val="001B60C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qFormat/>
    <w:rsid w:val="001B60CA"/>
    <w:pPr>
      <w:ind w:left="720"/>
      <w:contextualSpacing/>
    </w:pPr>
  </w:style>
  <w:style w:type="paragraph" w:customStyle="1" w:styleId="Standard">
    <w:name w:val="Standard"/>
    <w:rsid w:val="00150ED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Liste">
    <w:name w:val="List"/>
    <w:basedOn w:val="Normal"/>
    <w:rsid w:val="00150ED3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numbering" w:customStyle="1" w:styleId="WWNum8">
    <w:name w:val="WWNum8"/>
    <w:basedOn w:val="ListeYok"/>
    <w:rsid w:val="00150ED3"/>
    <w:pPr>
      <w:numPr>
        <w:numId w:val="9"/>
      </w:numPr>
    </w:pPr>
  </w:style>
  <w:style w:type="character" w:customStyle="1" w:styleId="fontstyle21">
    <w:name w:val="fontstyle21"/>
    <w:basedOn w:val="VarsaylanParagrafYazTipi"/>
    <w:rsid w:val="0035689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WWNum7">
    <w:name w:val="WWNum7"/>
    <w:basedOn w:val="ListeYok"/>
    <w:rsid w:val="00AB48EA"/>
    <w:pPr>
      <w:numPr>
        <w:numId w:val="12"/>
      </w:numPr>
    </w:pPr>
  </w:style>
  <w:style w:type="character" w:customStyle="1" w:styleId="fontstyle31">
    <w:name w:val="fontstyle31"/>
    <w:basedOn w:val="VarsaylanParagrafYazTipi"/>
    <w:rsid w:val="0009634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VarsaylanParagrafYazTipi"/>
    <w:rsid w:val="00F91F1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Standard"/>
    <w:rsid w:val="00501C38"/>
    <w:pPr>
      <w:spacing w:after="140" w:line="288" w:lineRule="auto"/>
    </w:pPr>
  </w:style>
  <w:style w:type="numbering" w:customStyle="1" w:styleId="WWNum6">
    <w:name w:val="WWNum6"/>
    <w:basedOn w:val="ListeYok"/>
    <w:rsid w:val="00501C38"/>
    <w:pPr>
      <w:numPr>
        <w:numId w:val="20"/>
      </w:numPr>
    </w:pPr>
  </w:style>
  <w:style w:type="character" w:styleId="zlenenKpr">
    <w:name w:val="FollowedHyperlink"/>
    <w:basedOn w:val="VarsaylanParagrafYazTipi"/>
    <w:uiPriority w:val="99"/>
    <w:semiHidden/>
    <w:unhideWhenUsed/>
    <w:rsid w:val="00CC5E6D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7B55"/>
    <w:rPr>
      <w:color w:val="605E5C"/>
      <w:shd w:val="clear" w:color="auto" w:fill="E1DFDD"/>
    </w:rPr>
  </w:style>
  <w:style w:type="numbering" w:customStyle="1" w:styleId="WWNum10">
    <w:name w:val="WWNum10"/>
    <w:basedOn w:val="ListeYok"/>
    <w:rsid w:val="00327551"/>
    <w:pPr>
      <w:numPr>
        <w:numId w:val="38"/>
      </w:numPr>
    </w:pPr>
  </w:style>
  <w:style w:type="numbering" w:customStyle="1" w:styleId="WWNum9">
    <w:name w:val="WWNum9"/>
    <w:basedOn w:val="ListeYok"/>
    <w:rsid w:val="0032755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hnaz.kanli@altinba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Kanli</dc:creator>
  <cp:keywords/>
  <dc:description/>
  <cp:lastModifiedBy>Şehnaz KANLI</cp:lastModifiedBy>
  <cp:revision>8</cp:revision>
  <cp:lastPrinted>2021-07-05T12:13:00Z</cp:lastPrinted>
  <dcterms:created xsi:type="dcterms:W3CDTF">2022-01-09T21:29:00Z</dcterms:created>
  <dcterms:modified xsi:type="dcterms:W3CDTF">2022-06-06T07:14:00Z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ba32c-0974-4663-a3a1-3cd8c30938e9_Enabled">
    <vt:lpwstr>true</vt:lpwstr>
  </property>
  <property fmtid="{D5CDD505-2E9C-101B-9397-08002B2CF9AE}" pid="3" name="MSIP_Label_f0eba32c-0974-4663-a3a1-3cd8c30938e9_SetDate">
    <vt:lpwstr>2021-06-06T08:25:14Z</vt:lpwstr>
  </property>
  <property fmtid="{D5CDD505-2E9C-101B-9397-08002B2CF9AE}" pid="4" name="MSIP_Label_f0eba32c-0974-4663-a3a1-3cd8c30938e9_Method">
    <vt:lpwstr>Privileged</vt:lpwstr>
  </property>
  <property fmtid="{D5CDD505-2E9C-101B-9397-08002B2CF9AE}" pid="5" name="MSIP_Label_f0eba32c-0974-4663-a3a1-3cd8c30938e9_Name">
    <vt:lpwstr>Public - General - Unmarked</vt:lpwstr>
  </property>
  <property fmtid="{D5CDD505-2E9C-101B-9397-08002B2CF9AE}" pid="6" name="MSIP_Label_f0eba32c-0974-4663-a3a1-3cd8c30938e9_SiteId">
    <vt:lpwstr>a72d5a72-25ee-40f0-9bd1-067cb5b770d4</vt:lpwstr>
  </property>
  <property fmtid="{D5CDD505-2E9C-101B-9397-08002B2CF9AE}" pid="7" name="MSIP_Label_f0eba32c-0974-4663-a3a1-3cd8c30938e9_ActionId">
    <vt:lpwstr>d73a1bea-868d-49dd-8212-ea57412efba7</vt:lpwstr>
  </property>
  <property fmtid="{D5CDD505-2E9C-101B-9397-08002B2CF9AE}" pid="8" name="MSIP_Label_f0eba32c-0974-4663-a3a1-3cd8c30938e9_ContentBits">
    <vt:lpwstr>0</vt:lpwstr>
  </property>
</Properties>
</file>